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F5CF7" w14:textId="4514CF79" w:rsidR="002D7FC4" w:rsidRPr="00A255D9" w:rsidRDefault="002D7FC4" w:rsidP="002D7FC4">
      <w:pPr>
        <w:pStyle w:val="a3"/>
        <w:tabs>
          <w:tab w:val="left" w:pos="10079"/>
        </w:tabs>
        <w:spacing w:after="0"/>
        <w:jc w:val="center"/>
        <w:rPr>
          <w:rFonts w:ascii="Times New Roman" w:eastAsia="Times New Roman" w:hAnsi="Times New Roman" w:cs="Times New Roman"/>
          <w:b/>
          <w:smallCaps/>
          <w:sz w:val="24"/>
          <w:szCs w:val="24"/>
        </w:rPr>
      </w:pPr>
      <w:r w:rsidRPr="00A255D9">
        <w:rPr>
          <w:rFonts w:ascii="Times New Roman" w:eastAsia="Times New Roman" w:hAnsi="Times New Roman" w:cs="Times New Roman"/>
          <w:b/>
          <w:smallCaps/>
          <w:sz w:val="24"/>
          <w:szCs w:val="24"/>
        </w:rPr>
        <w:t xml:space="preserve">ДОГОВОР № </w:t>
      </w:r>
      <w:r w:rsidR="00DD19FD">
        <w:rPr>
          <w:rFonts w:ascii="Times New Roman" w:eastAsia="Times New Roman" w:hAnsi="Times New Roman" w:cs="Times New Roman"/>
          <w:b/>
          <w:smallCaps/>
          <w:sz w:val="24"/>
          <w:szCs w:val="24"/>
        </w:rPr>
        <w:t>[DSP]</w:t>
      </w:r>
    </w:p>
    <w:p w14:paraId="213E6E49" w14:textId="77777777" w:rsidR="002D7FC4" w:rsidRPr="00A255D9" w:rsidRDefault="002D7FC4" w:rsidP="002D7FC4">
      <w:pPr>
        <w:pStyle w:val="a3"/>
        <w:tabs>
          <w:tab w:val="left" w:pos="10079"/>
        </w:tabs>
        <w:spacing w:after="0"/>
        <w:jc w:val="center"/>
        <w:rPr>
          <w:rFonts w:ascii="Times New Roman" w:eastAsia="Times New Roman" w:hAnsi="Times New Roman" w:cs="Times New Roman"/>
          <w:b/>
          <w:sz w:val="24"/>
          <w:szCs w:val="24"/>
        </w:rPr>
      </w:pPr>
      <w:r w:rsidRPr="00A255D9">
        <w:rPr>
          <w:rFonts w:ascii="Times New Roman" w:eastAsia="Times New Roman" w:hAnsi="Times New Roman" w:cs="Times New Roman"/>
          <w:b/>
          <w:sz w:val="24"/>
          <w:szCs w:val="24"/>
        </w:rPr>
        <w:t>оказания услуг по размещению рекламных материалов в сети Интернет</w:t>
      </w:r>
    </w:p>
    <w:p w14:paraId="7319B86A" w14:textId="77777777" w:rsidR="002D7FC4" w:rsidRPr="00A255D9" w:rsidRDefault="002D7FC4" w:rsidP="002D7FC4">
      <w:pPr>
        <w:spacing w:after="0" w:line="240" w:lineRule="auto"/>
        <w:jc w:val="center"/>
        <w:rPr>
          <w:rFonts w:ascii="Times New Roman" w:eastAsia="Times New Roman" w:hAnsi="Times New Roman" w:cs="Times New Roman"/>
          <w:sz w:val="24"/>
          <w:szCs w:val="24"/>
        </w:rPr>
      </w:pPr>
    </w:p>
    <w:p w14:paraId="3CC4A8CE" w14:textId="77777777" w:rsidR="002D7FC4" w:rsidRPr="00A255D9" w:rsidRDefault="002D7FC4" w:rsidP="002D7FC4">
      <w:pPr>
        <w:spacing w:after="0" w:line="240" w:lineRule="auto"/>
        <w:jc w:val="center"/>
        <w:rPr>
          <w:rFonts w:ascii="Times New Roman" w:eastAsia="Times New Roman" w:hAnsi="Times New Roman" w:cs="Times New Roman"/>
          <w:sz w:val="24"/>
          <w:szCs w:val="24"/>
        </w:rPr>
      </w:pPr>
      <w:r w:rsidRPr="00A255D9">
        <w:rPr>
          <w:rFonts w:ascii="Times New Roman" w:eastAsia="Times New Roman" w:hAnsi="Times New Roman" w:cs="Times New Roman"/>
          <w:sz w:val="24"/>
          <w:szCs w:val="24"/>
        </w:rPr>
        <w:t>г. Санкт-Петербург</w:t>
      </w:r>
      <w:r w:rsidRPr="00A255D9">
        <w:rPr>
          <w:rFonts w:ascii="Times New Roman" w:eastAsia="Times New Roman" w:hAnsi="Times New Roman" w:cs="Times New Roman"/>
          <w:sz w:val="24"/>
          <w:szCs w:val="24"/>
        </w:rPr>
        <w:tab/>
      </w:r>
      <w:r w:rsidRPr="00A255D9">
        <w:rPr>
          <w:rFonts w:ascii="Times New Roman" w:eastAsia="Times New Roman" w:hAnsi="Times New Roman" w:cs="Times New Roman"/>
          <w:sz w:val="24"/>
          <w:szCs w:val="24"/>
        </w:rPr>
        <w:tab/>
      </w:r>
      <w:r w:rsidRPr="00A255D9">
        <w:rPr>
          <w:rFonts w:ascii="Times New Roman" w:eastAsia="Times New Roman" w:hAnsi="Times New Roman" w:cs="Times New Roman"/>
          <w:sz w:val="24"/>
          <w:szCs w:val="24"/>
        </w:rPr>
        <w:tab/>
      </w:r>
      <w:r w:rsidRPr="00A255D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255D9">
        <w:rPr>
          <w:rFonts w:ascii="Times New Roman" w:eastAsia="Times New Roman" w:hAnsi="Times New Roman" w:cs="Times New Roman"/>
          <w:sz w:val="24"/>
          <w:szCs w:val="24"/>
        </w:rPr>
        <w:tab/>
      </w:r>
      <w:r w:rsidRPr="00A255D9">
        <w:rPr>
          <w:rFonts w:ascii="Times New Roman" w:eastAsia="Times New Roman" w:hAnsi="Times New Roman" w:cs="Times New Roman"/>
          <w:sz w:val="24"/>
          <w:szCs w:val="24"/>
        </w:rPr>
        <w:tab/>
      </w:r>
      <w:r w:rsidRPr="00A255D9">
        <w:rPr>
          <w:rFonts w:ascii="Times New Roman" w:eastAsia="Times New Roman" w:hAnsi="Times New Roman" w:cs="Times New Roman"/>
          <w:sz w:val="24"/>
          <w:szCs w:val="24"/>
        </w:rPr>
        <w:tab/>
        <w:t>[date] г.</w:t>
      </w:r>
    </w:p>
    <w:p w14:paraId="5F8CA8B2" w14:textId="77777777" w:rsidR="002D7FC4" w:rsidRPr="00A255D9" w:rsidRDefault="002D7FC4" w:rsidP="002D7FC4">
      <w:pPr>
        <w:spacing w:after="0" w:line="240" w:lineRule="auto"/>
        <w:jc w:val="center"/>
        <w:rPr>
          <w:rFonts w:ascii="Times New Roman" w:eastAsia="Times New Roman" w:hAnsi="Times New Roman" w:cs="Times New Roman"/>
          <w:sz w:val="24"/>
          <w:szCs w:val="24"/>
        </w:rPr>
      </w:pPr>
    </w:p>
    <w:p w14:paraId="3230A7E8" w14:textId="47EC7DCB" w:rsidR="002D7FC4" w:rsidRPr="00A255D9" w:rsidRDefault="009E314C" w:rsidP="002D7FC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ООО «Адривер»</w:t>
      </w:r>
      <w:r w:rsidR="002D7FC4" w:rsidRPr="00A255D9">
        <w:rPr>
          <w:rFonts w:ascii="Times New Roman" w:eastAsia="Times New Roman" w:hAnsi="Times New Roman" w:cs="Times New Roman"/>
          <w:sz w:val="24"/>
          <w:szCs w:val="24"/>
        </w:rPr>
        <w:t xml:space="preserve">, в дальнейшем именуемое </w:t>
      </w:r>
      <w:r w:rsidR="002D7FC4" w:rsidRPr="00A255D9">
        <w:rPr>
          <w:rFonts w:ascii="Times New Roman" w:eastAsia="Times New Roman" w:hAnsi="Times New Roman" w:cs="Times New Roman"/>
          <w:b/>
          <w:sz w:val="24"/>
          <w:szCs w:val="24"/>
        </w:rPr>
        <w:t>Исполнитель</w:t>
      </w:r>
      <w:r w:rsidR="002D7FC4" w:rsidRPr="00A255D9">
        <w:rPr>
          <w:rFonts w:ascii="Times New Roman" w:eastAsia="Times New Roman" w:hAnsi="Times New Roman" w:cs="Times New Roman"/>
          <w:sz w:val="24"/>
          <w:szCs w:val="24"/>
        </w:rPr>
        <w:t xml:space="preserve">, в лице Генерального директора </w:t>
      </w:r>
      <w:r>
        <w:rPr>
          <w:rFonts w:ascii="Times New Roman" w:eastAsia="Times New Roman" w:hAnsi="Times New Roman" w:cs="Times New Roman"/>
          <w:sz w:val="24"/>
          <w:szCs w:val="24"/>
        </w:rPr>
        <w:t>Невенчанного Никиты Львовича</w:t>
      </w:r>
      <w:r w:rsidR="002D7FC4" w:rsidRPr="00A255D9">
        <w:rPr>
          <w:rFonts w:ascii="Times New Roman" w:eastAsia="Times New Roman" w:hAnsi="Times New Roman" w:cs="Times New Roman"/>
          <w:sz w:val="24"/>
          <w:szCs w:val="24"/>
        </w:rPr>
        <w:t>, действующего на основании Устава, с одной стороны, и</w:t>
      </w:r>
    </w:p>
    <w:p w14:paraId="0FA630B2" w14:textId="77777777" w:rsidR="002D7FC4" w:rsidRPr="00A255D9" w:rsidRDefault="002D7FC4" w:rsidP="002D7FC4">
      <w:pPr>
        <w:spacing w:after="0" w:line="240" w:lineRule="auto"/>
        <w:ind w:firstLine="426"/>
        <w:jc w:val="both"/>
        <w:rPr>
          <w:rFonts w:ascii="Times New Roman" w:eastAsia="Times New Roman" w:hAnsi="Times New Roman" w:cs="Times New Roman"/>
          <w:sz w:val="24"/>
          <w:szCs w:val="24"/>
        </w:rPr>
      </w:pPr>
      <w:r w:rsidRPr="00A255D9">
        <w:rPr>
          <w:rFonts w:ascii="Times New Roman" w:eastAsia="Times New Roman" w:hAnsi="Times New Roman" w:cs="Times New Roman"/>
          <w:b/>
          <w:sz w:val="24"/>
          <w:szCs w:val="24"/>
        </w:rPr>
        <w:t>[Company Name]</w:t>
      </w:r>
      <w:r w:rsidRPr="00A255D9">
        <w:rPr>
          <w:rFonts w:ascii="Times New Roman" w:eastAsia="Times New Roman" w:hAnsi="Times New Roman" w:cs="Times New Roman"/>
          <w:sz w:val="24"/>
          <w:szCs w:val="24"/>
        </w:rPr>
        <w:t xml:space="preserve">, в дальнейшем именуемое </w:t>
      </w:r>
      <w:r w:rsidRPr="00A255D9">
        <w:rPr>
          <w:rFonts w:ascii="Times New Roman" w:eastAsia="Times New Roman" w:hAnsi="Times New Roman" w:cs="Times New Roman"/>
          <w:b/>
          <w:sz w:val="24"/>
          <w:szCs w:val="24"/>
        </w:rPr>
        <w:t>Заказчик</w:t>
      </w:r>
      <w:r w:rsidRPr="00A255D9">
        <w:rPr>
          <w:rFonts w:ascii="Times New Roman" w:eastAsia="Times New Roman" w:hAnsi="Times New Roman" w:cs="Times New Roman"/>
          <w:sz w:val="24"/>
          <w:szCs w:val="24"/>
        </w:rPr>
        <w:t>, в лице Генерального директора [Full Name], 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75A6E617" w14:textId="77777777" w:rsidR="002D7FC4" w:rsidRPr="00A255D9" w:rsidRDefault="002D7FC4" w:rsidP="002D7FC4">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sz w:val="24"/>
          <w:szCs w:val="24"/>
        </w:rPr>
      </w:pPr>
    </w:p>
    <w:p w14:paraId="1ED600DC"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color w:val="000000"/>
          <w:sz w:val="24"/>
          <w:szCs w:val="24"/>
        </w:rPr>
      </w:pPr>
      <w:r w:rsidRPr="00A255D9">
        <w:rPr>
          <w:rFonts w:ascii="Times New Roman" w:eastAsia="Times New Roman" w:hAnsi="Times New Roman" w:cs="Times New Roman"/>
          <w:b/>
          <w:smallCaps/>
          <w:color w:val="000000"/>
          <w:sz w:val="24"/>
          <w:szCs w:val="24"/>
        </w:rPr>
        <w:t>ТЕРМИНЫ</w:t>
      </w:r>
      <w:r w:rsidRPr="00A255D9">
        <w:rPr>
          <w:rFonts w:ascii="Times New Roman" w:eastAsia="Times New Roman" w:hAnsi="Times New Roman" w:cs="Times New Roman"/>
          <w:b/>
          <w:color w:val="000000"/>
          <w:sz w:val="24"/>
          <w:szCs w:val="24"/>
        </w:rPr>
        <w:t xml:space="preserve"> И ОПРЕДЕЛЕНИЯ</w:t>
      </w:r>
    </w:p>
    <w:p w14:paraId="12EBBF2F" w14:textId="77777777" w:rsidR="002D7FC4" w:rsidRPr="00317948"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b/>
          <w:color w:val="000000"/>
          <w:sz w:val="24"/>
          <w:szCs w:val="24"/>
        </w:rPr>
      </w:pPr>
      <w:r w:rsidRPr="00630E06">
        <w:rPr>
          <w:rFonts w:ascii="Times New Roman" w:eastAsia="Times New Roman" w:hAnsi="Times New Roman" w:cs="Times New Roman"/>
          <w:color w:val="000000"/>
          <w:sz w:val="24"/>
          <w:szCs w:val="24"/>
        </w:rPr>
        <w:t xml:space="preserve">Определения к терминам, используемым в Договоре, размещены в сети Интернет по адресу: </w:t>
      </w:r>
      <w:hyperlink r:id="rId7" w:history="1">
        <w:r w:rsidRPr="00E22F14">
          <w:rPr>
            <w:rStyle w:val="ac"/>
            <w:rFonts w:ascii="Times New Roman" w:eastAsia="Times New Roman" w:hAnsi="Times New Roman" w:cs="Times New Roman"/>
            <w:sz w:val="24"/>
            <w:szCs w:val="24"/>
          </w:rPr>
          <w:t>https://www.adriver.ru/doc/rtb/termsdefinitionsdsp</w:t>
        </w:r>
      </w:hyperlink>
      <w:r w:rsidRPr="00630E06">
        <w:rPr>
          <w:rFonts w:ascii="Times New Roman" w:eastAsia="Times New Roman" w:hAnsi="Times New Roman" w:cs="Times New Roman"/>
          <w:color w:val="000000"/>
          <w:sz w:val="24"/>
          <w:szCs w:val="24"/>
        </w:rPr>
        <w:t>.</w:t>
      </w:r>
    </w:p>
    <w:p w14:paraId="79121795" w14:textId="77777777" w:rsidR="002D7FC4" w:rsidRPr="00317948"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317948">
        <w:rPr>
          <w:rFonts w:ascii="Times New Roman" w:eastAsia="Times New Roman" w:hAnsi="Times New Roman" w:cs="Times New Roman"/>
          <w:color w:val="000000"/>
          <w:sz w:val="24"/>
          <w:szCs w:val="24"/>
        </w:rPr>
        <w:t>Термины, не определенные по ссылке выше, трактуются в соответствии с:</w:t>
      </w:r>
    </w:p>
    <w:p w14:paraId="461FA118" w14:textId="58C5FFF2" w:rsidR="002D7FC4" w:rsidRPr="00317948"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17948">
        <w:rPr>
          <w:rFonts w:ascii="Times New Roman" w:eastAsia="Times New Roman" w:hAnsi="Times New Roman" w:cs="Times New Roman"/>
          <w:color w:val="000000"/>
          <w:sz w:val="24"/>
          <w:szCs w:val="24"/>
        </w:rPr>
        <w:t>обычаями,</w:t>
      </w:r>
      <w:r w:rsidRPr="00FE0DE9">
        <w:rPr>
          <w:rFonts w:ascii="Times New Roman" w:eastAsia="Times New Roman" w:hAnsi="Times New Roman" w:cs="Times New Roman"/>
          <w:color w:val="000000"/>
          <w:sz w:val="24"/>
          <w:szCs w:val="24"/>
        </w:rPr>
        <w:t xml:space="preserve"> сложившимся в сети Интернет</w:t>
      </w:r>
      <w:r w:rsidRPr="00317948">
        <w:rPr>
          <w:rFonts w:ascii="Times New Roman" w:eastAsia="Times New Roman" w:hAnsi="Times New Roman" w:cs="Times New Roman"/>
          <w:color w:val="000000"/>
          <w:sz w:val="24"/>
          <w:szCs w:val="24"/>
        </w:rPr>
        <w:t>;</w:t>
      </w:r>
    </w:p>
    <w:p w14:paraId="4673FA33" w14:textId="77777777" w:rsidR="002D7FC4" w:rsidRPr="00317948"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17948">
        <w:rPr>
          <w:rFonts w:ascii="Times New Roman" w:eastAsia="Times New Roman" w:hAnsi="Times New Roman" w:cs="Times New Roman"/>
          <w:color w:val="000000"/>
          <w:sz w:val="24"/>
          <w:szCs w:val="24"/>
        </w:rPr>
        <w:t>действующим законодательством РФ.</w:t>
      </w:r>
    </w:p>
    <w:p w14:paraId="6A524041" w14:textId="77777777" w:rsidR="002D7FC4" w:rsidRPr="00A255D9" w:rsidRDefault="002D7FC4" w:rsidP="002D7FC4">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sz w:val="24"/>
          <w:szCs w:val="24"/>
        </w:rPr>
      </w:pPr>
    </w:p>
    <w:p w14:paraId="7077F39F"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A255D9">
        <w:rPr>
          <w:rFonts w:ascii="Times New Roman" w:eastAsia="Times New Roman" w:hAnsi="Times New Roman" w:cs="Times New Roman"/>
          <w:b/>
          <w:smallCaps/>
          <w:color w:val="000000"/>
          <w:sz w:val="24"/>
          <w:szCs w:val="24"/>
        </w:rPr>
        <w:t>ПРЕДМЕТ ДОГОВОРА</w:t>
      </w:r>
    </w:p>
    <w:p w14:paraId="44CA1E30" w14:textId="77777777" w:rsidR="002D7FC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B628C2">
        <w:rPr>
          <w:rFonts w:ascii="Times New Roman" w:eastAsia="Times New Roman" w:hAnsi="Times New Roman" w:cs="Times New Roman"/>
          <w:color w:val="000000"/>
          <w:sz w:val="24"/>
          <w:szCs w:val="24"/>
        </w:rPr>
        <w:t>Исполнитель посредством AdRiver SSP обязуется оказывать Заказчику, а Заказчик, в свою очередь, обязуется принимать и оплачивать на условиях, предусмотренных Договором, следующие технические услуги (далее – Услуги):</w:t>
      </w:r>
    </w:p>
    <w:p w14:paraId="18F4E1FE" w14:textId="77777777" w:rsidR="002D7FC4" w:rsidRPr="00C53BB8"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C53BB8">
        <w:rPr>
          <w:rFonts w:ascii="Times New Roman" w:eastAsia="Times New Roman" w:hAnsi="Times New Roman" w:cs="Times New Roman"/>
          <w:color w:val="000000"/>
          <w:sz w:val="24"/>
          <w:szCs w:val="24"/>
        </w:rPr>
        <w:t>Услуги по размещению Заказчиком РИМ на рекламных местах посредством участия Заказчика в электронных торгах, проводимых Исполнителем при помощи AdRiver</w:t>
      </w:r>
      <w:r>
        <w:rPr>
          <w:rFonts w:ascii="Times New Roman" w:eastAsia="Times New Roman" w:hAnsi="Times New Roman" w:cs="Times New Roman"/>
          <w:color w:val="000000"/>
          <w:sz w:val="24"/>
          <w:szCs w:val="24"/>
        </w:rPr>
        <w:t> </w:t>
      </w:r>
      <w:r w:rsidRPr="00C53BB8">
        <w:rPr>
          <w:rFonts w:ascii="Times New Roman" w:eastAsia="Times New Roman" w:hAnsi="Times New Roman" w:cs="Times New Roman"/>
          <w:color w:val="000000"/>
          <w:sz w:val="24"/>
          <w:szCs w:val="24"/>
        </w:rPr>
        <w:t>SSP;</w:t>
      </w:r>
    </w:p>
    <w:p w14:paraId="058E9CDA" w14:textId="77777777" w:rsidR="002D7FC4" w:rsidRPr="00A255D9"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C53BB8">
        <w:rPr>
          <w:rFonts w:ascii="Times New Roman" w:eastAsia="Times New Roman" w:hAnsi="Times New Roman" w:cs="Times New Roman"/>
          <w:color w:val="000000"/>
          <w:sz w:val="24"/>
          <w:szCs w:val="24"/>
        </w:rPr>
        <w:t>Услуги по размещению Заказчиком РИМ на рекламных местах по фиксированной цене посредством предоставления Заказчику необходимых технических данных при помощи AdRiver SSP.</w:t>
      </w:r>
    </w:p>
    <w:p w14:paraId="4B2406ED" w14:textId="77777777" w:rsidR="002D7FC4" w:rsidRPr="00A255D9" w:rsidRDefault="002D7FC4" w:rsidP="002D7FC4">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sz w:val="24"/>
          <w:szCs w:val="24"/>
        </w:rPr>
      </w:pPr>
    </w:p>
    <w:p w14:paraId="402A809F" w14:textId="77777777" w:rsidR="002D7FC4"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1000D3">
        <w:rPr>
          <w:rFonts w:ascii="Times New Roman" w:eastAsia="Times New Roman" w:hAnsi="Times New Roman" w:cs="Times New Roman"/>
          <w:b/>
          <w:smallCaps/>
          <w:color w:val="000000"/>
          <w:sz w:val="24"/>
          <w:szCs w:val="24"/>
        </w:rPr>
        <w:t>ПОРЯДОК И УСЛОВИЯ ОКАЗАНИЯ УСЛУГ</w:t>
      </w:r>
    </w:p>
    <w:p w14:paraId="39953B63" w14:textId="77777777" w:rsidR="002D7FC4" w:rsidRPr="00246A27"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В течение 5 (пяти) рабочих дней с момента подписания Сторонами Договора Исполнитель для возможности оказания Услуг по Договору производит подключение DSP Заказчика к AdRiver SSP через OpenRTB и осуществляет тестирование корректного взаимодействия обеих систем (DSP Заказчика и AdRiver SSP). В рамках проводимой интеграции DSP Заказчика назначается ID в AdRiver SSP.</w:t>
      </w:r>
    </w:p>
    <w:p w14:paraId="2D1426D3" w14:textId="77777777" w:rsidR="002D7FC4" w:rsidRPr="00246A27"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После успешной проверки указанного выше взаимодействия Исполнитель направляет на адрес электронной почты Заказчика, указанн</w:t>
      </w:r>
      <w:r>
        <w:rPr>
          <w:rFonts w:ascii="Times New Roman" w:eastAsia="Times New Roman" w:hAnsi="Times New Roman" w:cs="Times New Roman"/>
          <w:color w:val="000000"/>
          <w:sz w:val="24"/>
          <w:szCs w:val="24"/>
        </w:rPr>
        <w:t>ы</w:t>
      </w:r>
      <w:r w:rsidRPr="00246A27">
        <w:rPr>
          <w:rFonts w:ascii="Times New Roman" w:eastAsia="Times New Roman" w:hAnsi="Times New Roman" w:cs="Times New Roman"/>
          <w:color w:val="000000"/>
          <w:sz w:val="24"/>
          <w:szCs w:val="24"/>
        </w:rPr>
        <w:t xml:space="preserve">й в разделе 9 Договора, логин и пароль для доступа Заказчика к данным статистики. </w:t>
      </w:r>
    </w:p>
    <w:p w14:paraId="792228AB" w14:textId="77777777" w:rsidR="002D7FC4" w:rsidRPr="0092624B"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92624B">
        <w:rPr>
          <w:rFonts w:ascii="Times New Roman" w:eastAsia="Times New Roman" w:hAnsi="Times New Roman" w:cs="Times New Roman"/>
          <w:color w:val="000000"/>
          <w:sz w:val="24"/>
          <w:szCs w:val="24"/>
        </w:rPr>
        <w:t xml:space="preserve">После прохождения тестирования подключения Исполнитель высылает подтверждение об успешной интеграции. Заказчик </w:t>
      </w:r>
      <w:r w:rsidRPr="0092624B">
        <w:rPr>
          <w:rFonts w:ascii="Times New Roman" w:eastAsia="Times New Roman" w:hAnsi="Times New Roman" w:cs="Times New Roman"/>
          <w:sz w:val="24"/>
          <w:szCs w:val="24"/>
        </w:rPr>
        <w:t>уведомлен</w:t>
      </w:r>
      <w:r w:rsidRPr="0092624B">
        <w:rPr>
          <w:rFonts w:ascii="Times New Roman" w:eastAsia="Times New Roman" w:hAnsi="Times New Roman" w:cs="Times New Roman"/>
          <w:color w:val="000000"/>
          <w:sz w:val="24"/>
          <w:szCs w:val="24"/>
        </w:rPr>
        <w:t xml:space="preserve"> и согласен с тем, что Услуги по Договору могут оказываться Исполнителем исключительно при помощи AdRiver SSP и только после проведения успешной интеграции. </w:t>
      </w:r>
    </w:p>
    <w:p w14:paraId="2E7F14EB" w14:textId="77777777" w:rsidR="002D7FC4" w:rsidRPr="00246A27"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Заказчик несет ответственность за все</w:t>
      </w:r>
      <w:r>
        <w:rPr>
          <w:rFonts w:ascii="Times New Roman" w:eastAsia="Times New Roman" w:hAnsi="Times New Roman" w:cs="Times New Roman"/>
          <w:color w:val="000000"/>
          <w:sz w:val="24"/>
          <w:szCs w:val="24"/>
        </w:rPr>
        <w:t xml:space="preserve"> </w:t>
      </w:r>
      <w:r w:rsidRPr="00246A27">
        <w:rPr>
          <w:rFonts w:ascii="Times New Roman" w:eastAsia="Times New Roman" w:hAnsi="Times New Roman" w:cs="Times New Roman"/>
          <w:color w:val="000000"/>
          <w:sz w:val="24"/>
          <w:szCs w:val="24"/>
        </w:rPr>
        <w:t>действия в AdRiver SSP, совершенные с использованием учетной записи Заказчика через OpenRTB</w:t>
      </w:r>
      <w:r>
        <w:rPr>
          <w:rFonts w:ascii="Times New Roman" w:eastAsia="Times New Roman" w:hAnsi="Times New Roman" w:cs="Times New Roman"/>
          <w:color w:val="000000"/>
          <w:sz w:val="24"/>
          <w:szCs w:val="24"/>
        </w:rPr>
        <w:t>, которые</w:t>
      </w:r>
      <w:r w:rsidRPr="00246A27">
        <w:rPr>
          <w:rFonts w:ascii="Times New Roman" w:eastAsia="Times New Roman" w:hAnsi="Times New Roman" w:cs="Times New Roman"/>
          <w:color w:val="000000"/>
          <w:sz w:val="24"/>
          <w:szCs w:val="24"/>
        </w:rPr>
        <w:t xml:space="preserve"> считаются совершенными Заказчиком. </w:t>
      </w:r>
    </w:p>
    <w:p w14:paraId="5C524B51" w14:textId="77777777" w:rsidR="002D7FC4" w:rsidRPr="00246A27"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Услуги, указанные в п. 2.1.1. Договора, оказываются Исполнителем в онлайн режиме при помощи AdRiver SSP в следующем порядке:</w:t>
      </w:r>
    </w:p>
    <w:p w14:paraId="5C205B5C" w14:textId="77777777" w:rsidR="002D7FC4" w:rsidRPr="00246A27"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Веб-сайты рекламной сети и сайты AdRiver производят в личном кабинете AdRiver SSP предусмотренную Исполнителем настройку параметров размещения РИМ на рекламных местах</w:t>
      </w:r>
      <w:r>
        <w:rPr>
          <w:rFonts w:ascii="Times New Roman" w:eastAsia="Times New Roman" w:hAnsi="Times New Roman" w:cs="Times New Roman"/>
          <w:color w:val="000000"/>
          <w:sz w:val="24"/>
          <w:szCs w:val="24"/>
        </w:rPr>
        <w:t>.</w:t>
      </w:r>
    </w:p>
    <w:p w14:paraId="605DB8B4" w14:textId="77777777" w:rsidR="002D7FC4" w:rsidRPr="00E3578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E3578C">
        <w:rPr>
          <w:rFonts w:ascii="Times New Roman" w:eastAsia="Times New Roman" w:hAnsi="Times New Roman" w:cs="Times New Roman"/>
          <w:color w:val="000000"/>
          <w:sz w:val="24"/>
          <w:szCs w:val="24"/>
        </w:rPr>
        <w:lastRenderedPageBreak/>
        <w:t>При получении AdRiver SSP запроса от любого веб-сайта рекламной сети и/или любого сайта AdRiver, Исполнитель при помощи AdRiver SSP в режиме реального времени обрабатывает и систематизирует данные настроек сайтов, указанные в п. 3.5.1. Договора, а также данные пользователя, и передает эти данные всем доступным DSP (в том числе DSP Заказчика). При передаче данных в том числе передаются тип аукциона для данного показа (Аукцион первой цены или Аукцион второй цены, фиксированная цена).</w:t>
      </w:r>
      <w:r>
        <w:rPr>
          <w:rFonts w:ascii="Times New Roman" w:eastAsia="Times New Roman" w:hAnsi="Times New Roman" w:cs="Times New Roman"/>
          <w:color w:val="000000"/>
          <w:sz w:val="24"/>
          <w:szCs w:val="24"/>
        </w:rPr>
        <w:t xml:space="preserve"> </w:t>
      </w:r>
      <w:r w:rsidRPr="00E3578C">
        <w:rPr>
          <w:rFonts w:ascii="Times New Roman" w:eastAsia="Times New Roman" w:hAnsi="Times New Roman" w:cs="Times New Roman"/>
          <w:color w:val="000000"/>
          <w:sz w:val="24"/>
          <w:szCs w:val="24"/>
        </w:rPr>
        <w:t xml:space="preserve">Данные, необходимые для принятия Заказчиком решения об участии в электронных торгах, указаны в спецификации платформы AdRiver SSP, размещенной в сети Интернет по адресу </w:t>
      </w:r>
      <w:hyperlink r:id="rId8" w:history="1">
        <w:r w:rsidRPr="00E3578C">
          <w:rPr>
            <w:rStyle w:val="ac"/>
            <w:rFonts w:ascii="Times New Roman" w:eastAsia="Times New Roman" w:hAnsi="Times New Roman" w:cs="Times New Roman"/>
            <w:sz w:val="24"/>
            <w:szCs w:val="24"/>
          </w:rPr>
          <w:t>https://www.adriver.ru/doc/rtb/ssp/general/</w:t>
        </w:r>
      </w:hyperlink>
      <w:r w:rsidRPr="00E3578C">
        <w:rPr>
          <w:rFonts w:ascii="Times New Roman" w:eastAsia="Times New Roman" w:hAnsi="Times New Roman" w:cs="Times New Roman"/>
          <w:color w:val="000000"/>
          <w:sz w:val="24"/>
          <w:szCs w:val="24"/>
        </w:rPr>
        <w:t xml:space="preserve">. </w:t>
      </w:r>
    </w:p>
    <w:p w14:paraId="0683BAE5" w14:textId="77777777" w:rsidR="002D7FC4" w:rsidRPr="00D14F59"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14F59">
        <w:rPr>
          <w:rFonts w:ascii="Times New Roman" w:eastAsia="Times New Roman" w:hAnsi="Times New Roman" w:cs="Times New Roman"/>
          <w:color w:val="000000"/>
          <w:sz w:val="24"/>
          <w:szCs w:val="24"/>
        </w:rPr>
        <w:t>DSP Заказчика отвечает AdRiver SSP автоматизированным электронным предложением на размещение РИМ, которое содержит информацию о наличии РИМ, удовлетворяющих критериям размещения, а также о предлагаемой Заказчиком цене показа РИМ, исходя из цены за 1000 показов, и HTML-код, позволяющий вызвать РИМ из DSP Заказчика.</w:t>
      </w:r>
      <w:r>
        <w:rPr>
          <w:rFonts w:ascii="Times New Roman" w:eastAsia="Times New Roman" w:hAnsi="Times New Roman" w:cs="Times New Roman"/>
          <w:color w:val="000000"/>
          <w:sz w:val="24"/>
          <w:szCs w:val="24"/>
        </w:rPr>
        <w:t xml:space="preserve"> </w:t>
      </w:r>
      <w:r w:rsidRPr="00D14F59">
        <w:rPr>
          <w:rFonts w:ascii="Times New Roman" w:eastAsia="Times New Roman" w:hAnsi="Times New Roman" w:cs="Times New Roman"/>
          <w:color w:val="000000"/>
          <w:sz w:val="24"/>
          <w:szCs w:val="24"/>
        </w:rPr>
        <w:t>Стороны оговорили, что для целей обеспечения оказания Услуг в режиме реального времени DSP Заказчика должна давать ответ на запрос AdRiver SSP в течение 50мс. Невыполнение данного требования DSP Заказчика признается его отказом от размещения РИМ на предложенных условиях.</w:t>
      </w:r>
    </w:p>
    <w:p w14:paraId="06A58D15" w14:textId="77777777" w:rsidR="002D7FC4" w:rsidRPr="00246A27"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Цена размещения РИМ определяется в соответствии с правилами аукциона. При этом Стороны настоящим пришли к соглашению, что цена размещения РИМ, предложенная Заказчиком посредством AdRiver SSP (без учета НДС), не может быть меньше минимальной цены размещения РИМ, указанной в автоматическом электронном предложении AdRiver SSP</w:t>
      </w:r>
      <w:r>
        <w:rPr>
          <w:rFonts w:ascii="Times New Roman" w:eastAsia="Times New Roman" w:hAnsi="Times New Roman" w:cs="Times New Roman"/>
          <w:color w:val="000000"/>
          <w:sz w:val="24"/>
          <w:szCs w:val="24"/>
        </w:rPr>
        <w:t>.</w:t>
      </w:r>
    </w:p>
    <w:p w14:paraId="18220059" w14:textId="77777777" w:rsidR="002D7FC4" w:rsidRPr="00F3164D"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F3164D">
        <w:rPr>
          <w:rFonts w:ascii="Times New Roman" w:eastAsia="Times New Roman" w:hAnsi="Times New Roman" w:cs="Times New Roman"/>
          <w:color w:val="000000"/>
          <w:sz w:val="24"/>
          <w:szCs w:val="24"/>
        </w:rPr>
        <w:t>Решение о размещении или не размещении Заказчиком РИМ принимается AdRiver SSP на основе максимального размера вознаграждения за размещение того или иного РИМ. При согласии AdRiver SSP на обеспечение установки кода РИМ по предложенной Заказчиком цене AdRiver SSP автоматически осуществляет уведомление о необходимости размещения Заказчиком соответствующего РИМ на согласованных Сторонами условиях посредством вызова кода вызова РИМ. При обработке этого запроса AdRiver SSP обеспечивает передачу кода, позволяющего вызвать РИМ из DSP Заказчика в браузере посетителя веб-сайта, входящего в рекламную сеть, или сайта AdRiver, и засчитывает размещение Заказчиком РИМ (с этого момента услуга по Договору считается оказанной Исполнителем).</w:t>
      </w:r>
      <w:r>
        <w:rPr>
          <w:rFonts w:ascii="Times New Roman" w:eastAsia="Times New Roman" w:hAnsi="Times New Roman" w:cs="Times New Roman"/>
          <w:color w:val="000000"/>
          <w:sz w:val="24"/>
          <w:szCs w:val="24"/>
        </w:rPr>
        <w:t xml:space="preserve"> </w:t>
      </w:r>
      <w:r w:rsidRPr="00F3164D">
        <w:rPr>
          <w:rFonts w:ascii="Times New Roman" w:eastAsia="Times New Roman" w:hAnsi="Times New Roman" w:cs="Times New Roman"/>
          <w:color w:val="000000"/>
          <w:sz w:val="24"/>
          <w:szCs w:val="24"/>
        </w:rPr>
        <w:t>Существенные условия оказания услуг, включая время оказания услуг</w:t>
      </w:r>
      <w:r>
        <w:rPr>
          <w:rFonts w:ascii="Times New Roman" w:eastAsia="Times New Roman" w:hAnsi="Times New Roman" w:cs="Times New Roman"/>
          <w:color w:val="000000"/>
          <w:sz w:val="24"/>
          <w:szCs w:val="24"/>
        </w:rPr>
        <w:t xml:space="preserve"> и</w:t>
      </w:r>
      <w:r w:rsidRPr="00F3164D">
        <w:rPr>
          <w:rFonts w:ascii="Times New Roman" w:eastAsia="Times New Roman" w:hAnsi="Times New Roman" w:cs="Times New Roman"/>
          <w:color w:val="000000"/>
          <w:sz w:val="24"/>
          <w:szCs w:val="24"/>
        </w:rPr>
        <w:t xml:space="preserve"> цену</w:t>
      </w:r>
      <w:r>
        <w:rPr>
          <w:rFonts w:ascii="Times New Roman" w:eastAsia="Times New Roman" w:hAnsi="Times New Roman" w:cs="Times New Roman"/>
          <w:color w:val="000000"/>
          <w:sz w:val="24"/>
          <w:szCs w:val="24"/>
        </w:rPr>
        <w:t>,</w:t>
      </w:r>
      <w:r w:rsidRPr="00F3164D">
        <w:rPr>
          <w:rFonts w:ascii="Times New Roman" w:eastAsia="Times New Roman" w:hAnsi="Times New Roman" w:cs="Times New Roman"/>
          <w:color w:val="000000"/>
          <w:sz w:val="24"/>
          <w:szCs w:val="24"/>
        </w:rPr>
        <w:t xml:space="preserve"> учитываются и фиксируются в записях журнала событий системы «AdRiver» на основании уведомлений, направленных AdRiver SSP к DSP Заказчика о необходимости размещения РИМ.</w:t>
      </w:r>
    </w:p>
    <w:p w14:paraId="6B742621" w14:textId="77777777" w:rsidR="002D7FC4" w:rsidRPr="00246A27"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 xml:space="preserve">Услуги, указанные в п. 2.1.2. Договора, оказываются Исполнителем в онлайн режиме при помощи AdRiver SSP в следующем порядке: </w:t>
      </w:r>
    </w:p>
    <w:p w14:paraId="61E7AAFC" w14:textId="77777777" w:rsidR="002D7FC4" w:rsidRPr="00246A27"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Веб-сайты рекламной сети и сайты AdRiver производят в личном кабинете AdRiver SSP настройку параметров размещения РИМ на рекламных местах, в том числе устанавливают метку трафика, фиксированную цену без учета НДС, выбирают DSP для возможности размещения им РИМ</w:t>
      </w:r>
      <w:r>
        <w:rPr>
          <w:rFonts w:ascii="Times New Roman" w:eastAsia="Times New Roman" w:hAnsi="Times New Roman" w:cs="Times New Roman"/>
          <w:color w:val="000000"/>
          <w:sz w:val="24"/>
          <w:szCs w:val="24"/>
        </w:rPr>
        <w:t>.</w:t>
      </w:r>
    </w:p>
    <w:p w14:paraId="0F976E13" w14:textId="77777777" w:rsidR="002D7FC4" w:rsidRPr="00246A27"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в случае указания владельцем сайта рекламной сети или сайта AdRiver метки трафика в AdRiver SSP определенного рекламного места, AdRiver SSP передает эти технические данные DSP, которую выбрал владелец сайта</w:t>
      </w:r>
      <w:r>
        <w:rPr>
          <w:rFonts w:ascii="Times New Roman" w:eastAsia="Times New Roman" w:hAnsi="Times New Roman" w:cs="Times New Roman"/>
          <w:color w:val="000000"/>
          <w:sz w:val="24"/>
          <w:szCs w:val="24"/>
        </w:rPr>
        <w:t>.</w:t>
      </w:r>
    </w:p>
    <w:p w14:paraId="3F66914A" w14:textId="77777777" w:rsidR="002D7FC4" w:rsidRPr="00246A27"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в случае</w:t>
      </w:r>
      <w:r>
        <w:rPr>
          <w:rFonts w:ascii="Times New Roman" w:eastAsia="Times New Roman" w:hAnsi="Times New Roman" w:cs="Times New Roman"/>
          <w:color w:val="000000"/>
          <w:sz w:val="24"/>
          <w:szCs w:val="24"/>
        </w:rPr>
        <w:t>,</w:t>
      </w:r>
      <w:r w:rsidRPr="00246A27">
        <w:rPr>
          <w:rFonts w:ascii="Times New Roman" w:eastAsia="Times New Roman" w:hAnsi="Times New Roman" w:cs="Times New Roman"/>
          <w:color w:val="000000"/>
          <w:sz w:val="24"/>
          <w:szCs w:val="24"/>
        </w:rPr>
        <w:t xml:space="preserve"> если в ответе DSP Заказчика содержится такая же метка трафика, AdRiver SSP обеспечивает передачу кода</w:t>
      </w:r>
      <w:r>
        <w:rPr>
          <w:rFonts w:ascii="Times New Roman" w:eastAsia="Times New Roman" w:hAnsi="Times New Roman" w:cs="Times New Roman"/>
          <w:color w:val="000000"/>
          <w:sz w:val="24"/>
          <w:szCs w:val="24"/>
        </w:rPr>
        <w:t>,</w:t>
      </w:r>
      <w:r w:rsidRPr="00246A27">
        <w:rPr>
          <w:rFonts w:ascii="Times New Roman" w:eastAsia="Times New Roman" w:hAnsi="Times New Roman" w:cs="Times New Roman"/>
          <w:color w:val="000000"/>
          <w:sz w:val="24"/>
          <w:szCs w:val="24"/>
        </w:rPr>
        <w:t xml:space="preserve"> позволяющего вызвать РИМ из DSP Заказчика в браузере посетителя веб-сайта, входящего в рекламную сеть, или сайта AdRiver</w:t>
      </w:r>
      <w:r>
        <w:rPr>
          <w:rFonts w:ascii="Times New Roman" w:eastAsia="Times New Roman" w:hAnsi="Times New Roman" w:cs="Times New Roman"/>
          <w:color w:val="000000"/>
          <w:sz w:val="24"/>
          <w:szCs w:val="24"/>
        </w:rPr>
        <w:t>,</w:t>
      </w:r>
      <w:r w:rsidRPr="00246A27">
        <w:rPr>
          <w:rFonts w:ascii="Times New Roman" w:eastAsia="Times New Roman" w:hAnsi="Times New Roman" w:cs="Times New Roman"/>
          <w:color w:val="000000"/>
          <w:sz w:val="24"/>
          <w:szCs w:val="24"/>
        </w:rPr>
        <w:t xml:space="preserve"> и засчитывает размещение Заказчиком РИМ (с этого момента услуга по Договору считается оказанной Исполнителем). </w:t>
      </w:r>
    </w:p>
    <w:p w14:paraId="5CE09B2C" w14:textId="77777777" w:rsidR="002D7FC4" w:rsidRPr="00083AC6"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 xml:space="preserve">Стороны пришли к соглашению, что для учета оказания Исполнителем Услуг по Договору используется система «AdRiver» (веб-сайт системы </w:t>
      </w:r>
      <w:hyperlink r:id="rId9" w:history="1">
        <w:r w:rsidRPr="00E22F14">
          <w:rPr>
            <w:rStyle w:val="ac"/>
            <w:rFonts w:ascii="Times New Roman" w:eastAsia="Times New Roman" w:hAnsi="Times New Roman" w:cs="Times New Roman"/>
            <w:sz w:val="24"/>
            <w:szCs w:val="24"/>
          </w:rPr>
          <w:t>www.adriver.ru</w:t>
        </w:r>
      </w:hyperlink>
      <w:r w:rsidRPr="00246A27">
        <w:rPr>
          <w:rFonts w:ascii="Times New Roman" w:eastAsia="Times New Roman" w:hAnsi="Times New Roman" w:cs="Times New Roman"/>
          <w:color w:val="000000"/>
          <w:sz w:val="24"/>
          <w:szCs w:val="24"/>
        </w:rPr>
        <w:t>), данные которой будут использоваться для подтверждения периода оказания</w:t>
      </w:r>
      <w:r>
        <w:rPr>
          <w:rFonts w:ascii="Times New Roman" w:eastAsia="Times New Roman" w:hAnsi="Times New Roman" w:cs="Times New Roman"/>
          <w:color w:val="000000"/>
          <w:sz w:val="24"/>
          <w:szCs w:val="24"/>
        </w:rPr>
        <w:t xml:space="preserve"> Услуг</w:t>
      </w:r>
      <w:r w:rsidRPr="00246A27">
        <w:rPr>
          <w:rFonts w:ascii="Times New Roman" w:eastAsia="Times New Roman" w:hAnsi="Times New Roman" w:cs="Times New Roman"/>
          <w:color w:val="000000"/>
          <w:sz w:val="24"/>
          <w:szCs w:val="24"/>
        </w:rPr>
        <w:t xml:space="preserve">, объемов </w:t>
      </w:r>
      <w:r w:rsidRPr="00246A27">
        <w:rPr>
          <w:rFonts w:ascii="Times New Roman" w:eastAsia="Times New Roman" w:hAnsi="Times New Roman" w:cs="Times New Roman"/>
          <w:color w:val="000000"/>
          <w:sz w:val="24"/>
          <w:szCs w:val="24"/>
        </w:rPr>
        <w:lastRenderedPageBreak/>
        <w:t>оказанных Услуг</w:t>
      </w:r>
      <w:r>
        <w:rPr>
          <w:rFonts w:ascii="Times New Roman" w:eastAsia="Times New Roman" w:hAnsi="Times New Roman" w:cs="Times New Roman"/>
          <w:color w:val="000000"/>
          <w:sz w:val="24"/>
          <w:szCs w:val="24"/>
        </w:rPr>
        <w:t xml:space="preserve"> и</w:t>
      </w:r>
      <w:r w:rsidRPr="00246A27">
        <w:rPr>
          <w:rFonts w:ascii="Times New Roman" w:eastAsia="Times New Roman" w:hAnsi="Times New Roman" w:cs="Times New Roman"/>
          <w:color w:val="000000"/>
          <w:sz w:val="24"/>
          <w:szCs w:val="24"/>
        </w:rPr>
        <w:t xml:space="preserve"> для расчета их стоимости. </w:t>
      </w:r>
      <w:r w:rsidRPr="00083AC6">
        <w:rPr>
          <w:rFonts w:ascii="Times New Roman" w:eastAsia="Times New Roman" w:hAnsi="Times New Roman" w:cs="Times New Roman"/>
          <w:color w:val="000000"/>
          <w:sz w:val="24"/>
          <w:szCs w:val="24"/>
        </w:rPr>
        <w:t>При этом записи журнала событий системы «AdRiver» безусловно признаются Сторонами в качестве надлежащих и достаточных доказательств</w:t>
      </w:r>
      <w:r>
        <w:rPr>
          <w:rFonts w:ascii="Times New Roman" w:eastAsia="Times New Roman" w:hAnsi="Times New Roman" w:cs="Times New Roman"/>
          <w:color w:val="000000"/>
          <w:sz w:val="24"/>
          <w:szCs w:val="24"/>
        </w:rPr>
        <w:t>,</w:t>
      </w:r>
      <w:r w:rsidRPr="00083AC6">
        <w:rPr>
          <w:rFonts w:ascii="Times New Roman" w:eastAsia="Times New Roman" w:hAnsi="Times New Roman" w:cs="Times New Roman"/>
          <w:color w:val="000000"/>
          <w:sz w:val="24"/>
          <w:szCs w:val="24"/>
        </w:rPr>
        <w:t xml:space="preserve"> подтверждающих объем и стоимость оказанных услуг. Заказчик согласен с тем, что любая иная система учета не может являться официальным источником информации для расчета объема оказанных Услуг по Договору.</w:t>
      </w:r>
    </w:p>
    <w:p w14:paraId="2FADD847" w14:textId="77777777" w:rsidR="002D7FC4" w:rsidRPr="00246A27"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Услуги по Договору оказываются Исполнителем путем получения/обработки/предоставления результатов такой обработки AdRiver SSP необходимой информации, позволяющей Исполнителю:</w:t>
      </w:r>
    </w:p>
    <w:p w14:paraId="3B4EE7D9" w14:textId="77777777" w:rsidR="002D7FC4" w:rsidRPr="00246A27"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включать Заказчика в участники проводимы</w:t>
      </w:r>
      <w:r>
        <w:rPr>
          <w:rFonts w:ascii="Times New Roman" w:eastAsia="Times New Roman" w:hAnsi="Times New Roman" w:cs="Times New Roman"/>
          <w:color w:val="000000"/>
          <w:sz w:val="24"/>
          <w:szCs w:val="24"/>
        </w:rPr>
        <w:t>х</w:t>
      </w:r>
      <w:r w:rsidRPr="00246A27">
        <w:rPr>
          <w:rFonts w:ascii="Times New Roman" w:eastAsia="Times New Roman" w:hAnsi="Times New Roman" w:cs="Times New Roman"/>
          <w:color w:val="000000"/>
          <w:sz w:val="24"/>
          <w:szCs w:val="24"/>
        </w:rPr>
        <w:t xml:space="preserve"> Исполнителем электронны</w:t>
      </w:r>
      <w:r>
        <w:rPr>
          <w:rFonts w:ascii="Times New Roman" w:eastAsia="Times New Roman" w:hAnsi="Times New Roman" w:cs="Times New Roman"/>
          <w:color w:val="000000"/>
          <w:sz w:val="24"/>
          <w:szCs w:val="24"/>
        </w:rPr>
        <w:t>х</w:t>
      </w:r>
      <w:r w:rsidRPr="00246A27">
        <w:rPr>
          <w:rFonts w:ascii="Times New Roman" w:eastAsia="Times New Roman" w:hAnsi="Times New Roman" w:cs="Times New Roman"/>
          <w:color w:val="000000"/>
          <w:sz w:val="24"/>
          <w:szCs w:val="24"/>
        </w:rPr>
        <w:t xml:space="preserve"> торг</w:t>
      </w:r>
      <w:r>
        <w:rPr>
          <w:rFonts w:ascii="Times New Roman" w:eastAsia="Times New Roman" w:hAnsi="Times New Roman" w:cs="Times New Roman"/>
          <w:color w:val="000000"/>
          <w:sz w:val="24"/>
          <w:szCs w:val="24"/>
        </w:rPr>
        <w:t>ов</w:t>
      </w:r>
      <w:r w:rsidRPr="00246A27">
        <w:rPr>
          <w:rFonts w:ascii="Times New Roman" w:eastAsia="Times New Roman" w:hAnsi="Times New Roman" w:cs="Times New Roman"/>
          <w:color w:val="000000"/>
          <w:sz w:val="24"/>
          <w:szCs w:val="24"/>
        </w:rPr>
        <w:t xml:space="preserve"> для возможности последующего размещения РИМ на определенных условиях (для услуг, указанных в п. 2.1.1. Договора);</w:t>
      </w:r>
    </w:p>
    <w:p w14:paraId="5D213151" w14:textId="77777777" w:rsidR="002D7FC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246A27">
        <w:rPr>
          <w:rFonts w:ascii="Times New Roman" w:eastAsia="Times New Roman" w:hAnsi="Times New Roman" w:cs="Times New Roman"/>
          <w:color w:val="000000"/>
          <w:sz w:val="24"/>
          <w:szCs w:val="24"/>
        </w:rPr>
        <w:t>без включения Заказчика в электронные торги создавать необходимые условия по размещению Заказчиком РИМ на рекламных местах по фиксированной цене (для услуг, указанных в п. 2.1.2. Договора).</w:t>
      </w:r>
    </w:p>
    <w:p w14:paraId="5D6DE730" w14:textId="77777777" w:rsidR="002D7FC4" w:rsidRPr="00246A27"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14:paraId="5C4AF274"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A255D9">
        <w:rPr>
          <w:rFonts w:ascii="Times New Roman" w:eastAsia="Times New Roman" w:hAnsi="Times New Roman" w:cs="Times New Roman"/>
          <w:b/>
          <w:smallCaps/>
          <w:color w:val="000000"/>
          <w:sz w:val="24"/>
          <w:szCs w:val="24"/>
        </w:rPr>
        <w:t>ПРАВА И ОБЯЗАННОСТИ СТОРОН</w:t>
      </w:r>
    </w:p>
    <w:p w14:paraId="42443A10"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w:t>
      </w:r>
      <w:r w:rsidRPr="00A255D9">
        <w:rPr>
          <w:rFonts w:ascii="Times New Roman" w:eastAsia="Times New Roman" w:hAnsi="Times New Roman" w:cs="Times New Roman"/>
          <w:color w:val="000000"/>
          <w:sz w:val="24"/>
          <w:szCs w:val="24"/>
        </w:rPr>
        <w:t xml:space="preserve"> обязуется:</w:t>
      </w:r>
    </w:p>
    <w:p w14:paraId="4E743D32" w14:textId="77777777" w:rsidR="002D7FC4" w:rsidRPr="00A93F56"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A93F56">
        <w:rPr>
          <w:rFonts w:ascii="Times New Roman" w:eastAsia="Times New Roman" w:hAnsi="Times New Roman" w:cs="Times New Roman"/>
          <w:color w:val="000000"/>
          <w:sz w:val="24"/>
          <w:szCs w:val="24"/>
        </w:rPr>
        <w:t xml:space="preserve">Предпринимать все необходимые действия для </w:t>
      </w:r>
      <w:r>
        <w:rPr>
          <w:rFonts w:ascii="Times New Roman" w:eastAsia="Times New Roman" w:hAnsi="Times New Roman" w:cs="Times New Roman"/>
          <w:color w:val="000000"/>
          <w:sz w:val="24"/>
          <w:szCs w:val="24"/>
        </w:rPr>
        <w:t xml:space="preserve">обеспечения доступности </w:t>
      </w:r>
      <w:r w:rsidRPr="00A93F56">
        <w:rPr>
          <w:rFonts w:ascii="Times New Roman" w:eastAsia="Times New Roman" w:hAnsi="Times New Roman" w:cs="Times New Roman"/>
          <w:color w:val="000000"/>
          <w:sz w:val="24"/>
          <w:szCs w:val="24"/>
        </w:rPr>
        <w:t>AdRiver SSP, а также личн</w:t>
      </w:r>
      <w:r>
        <w:rPr>
          <w:rFonts w:ascii="Times New Roman" w:eastAsia="Times New Roman" w:hAnsi="Times New Roman" w:cs="Times New Roman"/>
          <w:color w:val="000000"/>
          <w:sz w:val="24"/>
          <w:szCs w:val="24"/>
        </w:rPr>
        <w:t>ого</w:t>
      </w:r>
      <w:r w:rsidRPr="00A93F56">
        <w:rPr>
          <w:rFonts w:ascii="Times New Roman" w:eastAsia="Times New Roman" w:hAnsi="Times New Roman" w:cs="Times New Roman"/>
          <w:color w:val="000000"/>
          <w:sz w:val="24"/>
          <w:szCs w:val="24"/>
        </w:rPr>
        <w:t xml:space="preserve"> кабинет</w:t>
      </w:r>
      <w:r>
        <w:rPr>
          <w:rFonts w:ascii="Times New Roman" w:eastAsia="Times New Roman" w:hAnsi="Times New Roman" w:cs="Times New Roman"/>
          <w:color w:val="000000"/>
          <w:sz w:val="24"/>
          <w:szCs w:val="24"/>
        </w:rPr>
        <w:t>а</w:t>
      </w:r>
      <w:r w:rsidRPr="00A93F56">
        <w:rPr>
          <w:rFonts w:ascii="Times New Roman" w:eastAsia="Times New Roman" w:hAnsi="Times New Roman" w:cs="Times New Roman"/>
          <w:color w:val="000000"/>
          <w:sz w:val="24"/>
          <w:szCs w:val="24"/>
        </w:rPr>
        <w:t xml:space="preserve"> в режиме 24/7/365. Тем не менее, Исполнитель не гарантирует постоянную доступность AdRiver SSP, личного кабинета или любого их компонента. AdRiver SSP предоставляется «как есть». Исполнитель не гарантирует</w:t>
      </w:r>
      <w:r>
        <w:rPr>
          <w:rFonts w:ascii="Times New Roman" w:eastAsia="Times New Roman" w:hAnsi="Times New Roman" w:cs="Times New Roman"/>
          <w:color w:val="000000"/>
          <w:sz w:val="24"/>
          <w:szCs w:val="24"/>
        </w:rPr>
        <w:t>, что</w:t>
      </w:r>
      <w:r w:rsidRPr="00A93F56">
        <w:rPr>
          <w:rFonts w:ascii="Times New Roman" w:eastAsia="Times New Roman" w:hAnsi="Times New Roman" w:cs="Times New Roman"/>
          <w:color w:val="000000"/>
          <w:sz w:val="24"/>
          <w:szCs w:val="24"/>
        </w:rPr>
        <w:t xml:space="preserve"> AdRiver SSP, личн</w:t>
      </w:r>
      <w:r>
        <w:rPr>
          <w:rFonts w:ascii="Times New Roman" w:eastAsia="Times New Roman" w:hAnsi="Times New Roman" w:cs="Times New Roman"/>
          <w:color w:val="000000"/>
          <w:sz w:val="24"/>
          <w:szCs w:val="24"/>
        </w:rPr>
        <w:t>ый</w:t>
      </w:r>
      <w:r w:rsidRPr="00A93F56">
        <w:rPr>
          <w:rFonts w:ascii="Times New Roman" w:eastAsia="Times New Roman" w:hAnsi="Times New Roman" w:cs="Times New Roman"/>
          <w:color w:val="000000"/>
          <w:sz w:val="24"/>
          <w:szCs w:val="24"/>
        </w:rPr>
        <w:t xml:space="preserve"> кабинет или их компонент</w:t>
      </w:r>
      <w:r>
        <w:rPr>
          <w:rFonts w:ascii="Times New Roman" w:eastAsia="Times New Roman" w:hAnsi="Times New Roman" w:cs="Times New Roman"/>
          <w:color w:val="000000"/>
          <w:sz w:val="24"/>
          <w:szCs w:val="24"/>
        </w:rPr>
        <w:t>ы будут соответствовать</w:t>
      </w:r>
      <w:r w:rsidRPr="00A93F56">
        <w:rPr>
          <w:rFonts w:ascii="Times New Roman" w:eastAsia="Times New Roman" w:hAnsi="Times New Roman" w:cs="Times New Roman"/>
          <w:color w:val="000000"/>
          <w:sz w:val="24"/>
          <w:szCs w:val="24"/>
        </w:rPr>
        <w:t xml:space="preserve"> целям и ожиданиям Заказчика, </w:t>
      </w:r>
      <w:r>
        <w:rPr>
          <w:rFonts w:ascii="Times New Roman" w:eastAsia="Times New Roman" w:hAnsi="Times New Roman" w:cs="Times New Roman"/>
          <w:color w:val="000000"/>
          <w:sz w:val="24"/>
          <w:szCs w:val="24"/>
        </w:rPr>
        <w:t xml:space="preserve">а также </w:t>
      </w:r>
      <w:r w:rsidRPr="00A93F56">
        <w:rPr>
          <w:rFonts w:ascii="Times New Roman" w:eastAsia="Times New Roman" w:hAnsi="Times New Roman" w:cs="Times New Roman"/>
          <w:color w:val="000000"/>
          <w:sz w:val="24"/>
          <w:szCs w:val="24"/>
        </w:rPr>
        <w:t>их бесперебойную и безошибочную работу.</w:t>
      </w:r>
    </w:p>
    <w:p w14:paraId="5C5C88A5" w14:textId="77777777" w:rsidR="002D7FC4" w:rsidRPr="00A93F56"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A93F56">
        <w:rPr>
          <w:rFonts w:ascii="Times New Roman" w:eastAsia="Times New Roman" w:hAnsi="Times New Roman" w:cs="Times New Roman"/>
          <w:color w:val="000000"/>
          <w:sz w:val="24"/>
          <w:szCs w:val="24"/>
        </w:rPr>
        <w:t>Сохранять настройки AdRiver SSP, позволяющие разграничивать:</w:t>
      </w:r>
    </w:p>
    <w:p w14:paraId="64F307D8" w14:textId="77777777" w:rsidR="002D7FC4" w:rsidRPr="00A93F56"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A93F56">
        <w:rPr>
          <w:rFonts w:ascii="Times New Roman" w:eastAsia="Times New Roman" w:hAnsi="Times New Roman" w:cs="Times New Roman"/>
          <w:color w:val="000000"/>
          <w:sz w:val="24"/>
          <w:szCs w:val="24"/>
        </w:rPr>
        <w:t>Размещения РИМ, осуществленные Заказчиком в результате выигранных DSP Заказчика электронных торгов;</w:t>
      </w:r>
    </w:p>
    <w:p w14:paraId="5A80C481" w14:textId="77777777" w:rsidR="002D7FC4" w:rsidRPr="00A93F56"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A93F56">
        <w:rPr>
          <w:rFonts w:ascii="Times New Roman" w:eastAsia="Times New Roman" w:hAnsi="Times New Roman" w:cs="Times New Roman"/>
          <w:color w:val="000000"/>
          <w:sz w:val="24"/>
          <w:szCs w:val="24"/>
        </w:rPr>
        <w:t xml:space="preserve">Размещения РИМ, осуществленные Заказчиком по фиксированным ценам без участия в электронных торгах. </w:t>
      </w:r>
    </w:p>
    <w:p w14:paraId="18FF7D4E" w14:textId="77777777" w:rsidR="002D7FC4" w:rsidRPr="00A255D9"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A93F56">
        <w:rPr>
          <w:rFonts w:ascii="Times New Roman" w:eastAsia="Times New Roman" w:hAnsi="Times New Roman" w:cs="Times New Roman"/>
          <w:color w:val="000000"/>
          <w:sz w:val="24"/>
          <w:szCs w:val="24"/>
        </w:rPr>
        <w:t>Корректно обрабатывать и предоставлять результаты такой обработки AdRiver</w:t>
      </w:r>
      <w:r>
        <w:rPr>
          <w:rFonts w:ascii="Times New Roman" w:eastAsia="Times New Roman" w:hAnsi="Times New Roman" w:cs="Times New Roman"/>
          <w:color w:val="000000"/>
          <w:sz w:val="24"/>
          <w:szCs w:val="24"/>
        </w:rPr>
        <w:t> </w:t>
      </w:r>
      <w:r w:rsidRPr="00A93F56">
        <w:rPr>
          <w:rFonts w:ascii="Times New Roman" w:eastAsia="Times New Roman" w:hAnsi="Times New Roman" w:cs="Times New Roman"/>
          <w:color w:val="000000"/>
          <w:sz w:val="24"/>
          <w:szCs w:val="24"/>
        </w:rPr>
        <w:t>SSP в виде необходимой информации, позволяющей Исполнителю оказывать Услуги по Договору.</w:t>
      </w:r>
    </w:p>
    <w:p w14:paraId="1C76D727"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Заказчик </w:t>
      </w:r>
      <w:r w:rsidRPr="00A255D9">
        <w:rPr>
          <w:rFonts w:ascii="Times New Roman" w:eastAsia="Times New Roman" w:hAnsi="Times New Roman" w:cs="Times New Roman"/>
          <w:color w:val="000000"/>
          <w:sz w:val="24"/>
          <w:szCs w:val="24"/>
        </w:rPr>
        <w:t>обязуется:</w:t>
      </w:r>
    </w:p>
    <w:p w14:paraId="1628C764"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Самостоятельно нести ответственность за сохранность и конфиденциальность своих регистрационных данных (логина, пароля), используемых для осуществления доступа к личному кабинету, в том числе к данным статистики в отношении оказанных Услуг</w:t>
      </w:r>
      <w:r>
        <w:rPr>
          <w:rFonts w:ascii="Times New Roman" w:eastAsia="Times New Roman" w:hAnsi="Times New Roman" w:cs="Times New Roman"/>
          <w:color w:val="000000"/>
          <w:sz w:val="24"/>
          <w:szCs w:val="24"/>
        </w:rPr>
        <w:t>.</w:t>
      </w:r>
    </w:p>
    <w:p w14:paraId="35760119"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Не использовать способами, не предусмотренными Договором, AdRiver SSP, доступные Заказчику в связи с исполнением Договора, в том числе не распространять и не передавать их описание любыми способами, не предоставлять возможности их использования третьим лицам и/или в интересах третьих лиц</w:t>
      </w:r>
      <w:r>
        <w:rPr>
          <w:rFonts w:ascii="Times New Roman" w:eastAsia="Times New Roman" w:hAnsi="Times New Roman" w:cs="Times New Roman"/>
          <w:color w:val="000000"/>
          <w:sz w:val="24"/>
          <w:szCs w:val="24"/>
        </w:rPr>
        <w:t>.</w:t>
      </w:r>
    </w:p>
    <w:p w14:paraId="0B14F7A6"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 xml:space="preserve">В случае выигрыша Заказчика в электронных торгах, а равно в случае размещения РИМ по фиксированной цене без участия в электронных торгах, РИМ, размещаемые Заказчиком на рекламных местах, должны соответствовать требованиям законодательства </w:t>
      </w:r>
      <w:r>
        <w:rPr>
          <w:rFonts w:ascii="Times New Roman" w:eastAsia="Times New Roman" w:hAnsi="Times New Roman" w:cs="Times New Roman"/>
          <w:color w:val="000000"/>
          <w:sz w:val="24"/>
          <w:szCs w:val="24"/>
        </w:rPr>
        <w:t xml:space="preserve">Российской Федерации, а равно страны, на территории которой распространяется реклама, </w:t>
      </w:r>
      <w:r w:rsidRPr="00B57840">
        <w:rPr>
          <w:rFonts w:ascii="Times New Roman" w:eastAsia="Times New Roman" w:hAnsi="Times New Roman" w:cs="Times New Roman"/>
          <w:color w:val="000000"/>
          <w:sz w:val="24"/>
          <w:szCs w:val="24"/>
        </w:rPr>
        <w:t>что находится в пределах ответственности Заказчика, а также должны соответствовать техническим требованиям, размещенным</w:t>
      </w:r>
      <w:r>
        <w:rPr>
          <w:rFonts w:ascii="Times New Roman" w:eastAsia="Times New Roman" w:hAnsi="Times New Roman" w:cs="Times New Roman"/>
          <w:color w:val="000000"/>
          <w:sz w:val="24"/>
          <w:szCs w:val="24"/>
        </w:rPr>
        <w:t xml:space="preserve"> по адресу в сети Интернет</w:t>
      </w:r>
      <w:r w:rsidRPr="00B57840">
        <w:rPr>
          <w:rFonts w:ascii="Times New Roman" w:eastAsia="Times New Roman" w:hAnsi="Times New Roman" w:cs="Times New Roman"/>
          <w:color w:val="000000"/>
          <w:sz w:val="24"/>
          <w:szCs w:val="24"/>
        </w:rPr>
        <w:t xml:space="preserve"> </w:t>
      </w:r>
      <w:hyperlink r:id="rId10" w:history="1">
        <w:r w:rsidRPr="00B57840">
          <w:rPr>
            <w:rFonts w:ascii="Times New Roman" w:eastAsia="Times New Roman" w:hAnsi="Times New Roman" w:cs="Times New Roman"/>
            <w:color w:val="000000"/>
            <w:sz w:val="24"/>
            <w:szCs w:val="24"/>
          </w:rPr>
          <w:t>https://www.adriver.ru/doc/rtb/dspforadriverssp/</w:t>
        </w:r>
      </w:hyperlink>
      <w:r w:rsidRPr="00B57840">
        <w:rPr>
          <w:rFonts w:ascii="Times New Roman" w:eastAsia="Times New Roman" w:hAnsi="Times New Roman" w:cs="Times New Roman"/>
          <w:color w:val="000000"/>
          <w:sz w:val="24"/>
          <w:szCs w:val="24"/>
        </w:rPr>
        <w:t>, освобождая Исполнителя и/или его субподрядчиков, и/или владельцев сайтов рекламной сети, а равно владельцев сайтов AdRiver от претензий со стороны третьих лиц в отношении несоответствия РИМ применимому законодательству о рекламе</w:t>
      </w:r>
      <w:r>
        <w:rPr>
          <w:rFonts w:ascii="Times New Roman" w:eastAsia="Times New Roman" w:hAnsi="Times New Roman" w:cs="Times New Roman"/>
          <w:color w:val="000000"/>
          <w:sz w:val="24"/>
          <w:szCs w:val="24"/>
        </w:rPr>
        <w:t>.</w:t>
      </w:r>
    </w:p>
    <w:p w14:paraId="3E6D4D6F"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B57840">
        <w:rPr>
          <w:rFonts w:ascii="Times New Roman" w:eastAsia="Times New Roman" w:hAnsi="Times New Roman" w:cs="Times New Roman"/>
          <w:color w:val="000000"/>
          <w:sz w:val="24"/>
          <w:szCs w:val="24"/>
        </w:rPr>
        <w:t>е использовать AdRiver SSP для последующего размещения РИМ, содержащих вредоносные, шпионские программные коды</w:t>
      </w:r>
      <w:r>
        <w:rPr>
          <w:rFonts w:ascii="Times New Roman" w:eastAsia="Times New Roman" w:hAnsi="Times New Roman" w:cs="Times New Roman"/>
          <w:color w:val="000000"/>
          <w:sz w:val="24"/>
          <w:szCs w:val="24"/>
        </w:rPr>
        <w:t xml:space="preserve"> или иной вредоносный контент.</w:t>
      </w:r>
    </w:p>
    <w:p w14:paraId="024062A9"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lastRenderedPageBreak/>
        <w:t xml:space="preserve">Заказчик, являясь рекламораспространителем, обязан хранить размещенные РИМ не менее 12 (двенадцати) календарных месяцев с момента окончания размещения, а также, по требованию Исполнителя, предоставить ему копии размещенных Заказчиком РИМ </w:t>
      </w:r>
      <w:r>
        <w:rPr>
          <w:rFonts w:ascii="Times New Roman" w:eastAsia="Times New Roman" w:hAnsi="Times New Roman" w:cs="Times New Roman"/>
          <w:color w:val="000000"/>
          <w:sz w:val="24"/>
          <w:szCs w:val="24"/>
        </w:rPr>
        <w:t xml:space="preserve">и иную </w:t>
      </w:r>
      <w:r w:rsidRPr="00B57840">
        <w:rPr>
          <w:rFonts w:ascii="Times New Roman" w:eastAsia="Times New Roman" w:hAnsi="Times New Roman" w:cs="Times New Roman"/>
          <w:color w:val="000000"/>
          <w:sz w:val="24"/>
          <w:szCs w:val="24"/>
        </w:rPr>
        <w:t>необходимую Исполнителю информацию, касающуюся их размещения</w:t>
      </w:r>
      <w:r>
        <w:rPr>
          <w:rFonts w:ascii="Times New Roman" w:eastAsia="Times New Roman" w:hAnsi="Times New Roman" w:cs="Times New Roman"/>
          <w:color w:val="000000"/>
          <w:sz w:val="24"/>
          <w:szCs w:val="24"/>
        </w:rPr>
        <w:t>,</w:t>
      </w:r>
      <w:r w:rsidRPr="00B57840">
        <w:rPr>
          <w:rFonts w:ascii="Times New Roman" w:eastAsia="Times New Roman" w:hAnsi="Times New Roman" w:cs="Times New Roman"/>
          <w:color w:val="000000"/>
          <w:sz w:val="24"/>
          <w:szCs w:val="24"/>
        </w:rPr>
        <w:t xml:space="preserve"> в течение 3 (трех) рабочих дней со дня предъявления Исполнителем соответствующего требования</w:t>
      </w:r>
      <w:r>
        <w:rPr>
          <w:rFonts w:ascii="Times New Roman" w:eastAsia="Times New Roman" w:hAnsi="Times New Roman" w:cs="Times New Roman"/>
          <w:color w:val="000000"/>
          <w:sz w:val="24"/>
          <w:szCs w:val="24"/>
        </w:rPr>
        <w:t>.</w:t>
      </w:r>
    </w:p>
    <w:p w14:paraId="7B159DDF"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Используя AdRiver SSP, Заказчик обязуется:</w:t>
      </w:r>
    </w:p>
    <w:p w14:paraId="075661DD" w14:textId="77777777" w:rsidR="002D7FC4" w:rsidRPr="00B57840"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 xml:space="preserve">не собирать, не обрабатывать с целью передачи и/или продажи третьим лицам любую информацию о пользователях, включая временные файлы (cookie); </w:t>
      </w:r>
    </w:p>
    <w:p w14:paraId="17F50A6B" w14:textId="77777777" w:rsidR="002D7FC4" w:rsidRPr="00B57840"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не размещать и не предоставлять возможность третьим лицам размещать РИМ, нарушающие требования законодательства РФ</w:t>
      </w:r>
      <w:r>
        <w:rPr>
          <w:rFonts w:ascii="Times New Roman" w:eastAsia="Times New Roman" w:hAnsi="Times New Roman" w:cs="Times New Roman"/>
          <w:color w:val="000000"/>
          <w:sz w:val="24"/>
          <w:szCs w:val="24"/>
        </w:rPr>
        <w:t xml:space="preserve"> и иного применимого законодательства;</w:t>
      </w:r>
    </w:p>
    <w:p w14:paraId="2E9D6804" w14:textId="77777777" w:rsidR="002D7FC4" w:rsidRPr="00B57840"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 xml:space="preserve">не использовать автоматизированные средства, </w:t>
      </w:r>
      <w:r>
        <w:rPr>
          <w:rFonts w:ascii="Times New Roman" w:eastAsia="Times New Roman" w:hAnsi="Times New Roman" w:cs="Times New Roman"/>
          <w:color w:val="000000"/>
          <w:sz w:val="24"/>
          <w:szCs w:val="24"/>
        </w:rPr>
        <w:t xml:space="preserve">не </w:t>
      </w:r>
      <w:r w:rsidRPr="00B57840">
        <w:rPr>
          <w:rFonts w:ascii="Times New Roman" w:eastAsia="Times New Roman" w:hAnsi="Times New Roman" w:cs="Times New Roman"/>
          <w:color w:val="000000"/>
          <w:sz w:val="24"/>
          <w:szCs w:val="24"/>
        </w:rPr>
        <w:t>предусмотренные Договором, в том числе роботы, скрипты или пауки, для генерации запросов или сбора информации из AdRiver SSP и/или о любом сайте рекламной сети, а равно и любого сайта AdRiver;</w:t>
      </w:r>
    </w:p>
    <w:p w14:paraId="67AC1D52" w14:textId="77777777" w:rsidR="002D7FC4" w:rsidRPr="00B57840"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B57840">
        <w:rPr>
          <w:rFonts w:ascii="Times New Roman" w:eastAsia="Times New Roman" w:hAnsi="Times New Roman" w:cs="Times New Roman"/>
          <w:color w:val="000000"/>
          <w:sz w:val="24"/>
          <w:szCs w:val="24"/>
        </w:rPr>
        <w:t xml:space="preserve">не изменять, не адаптировать, не переводить, не </w:t>
      </w:r>
      <w:r>
        <w:rPr>
          <w:rFonts w:ascii="Times New Roman" w:eastAsia="Times New Roman" w:hAnsi="Times New Roman" w:cs="Times New Roman"/>
          <w:color w:val="000000"/>
          <w:sz w:val="24"/>
          <w:szCs w:val="24"/>
        </w:rPr>
        <w:t>декомпилировать</w:t>
      </w:r>
      <w:r w:rsidRPr="00B57840">
        <w:rPr>
          <w:rFonts w:ascii="Times New Roman" w:eastAsia="Times New Roman" w:hAnsi="Times New Roman" w:cs="Times New Roman"/>
          <w:color w:val="000000"/>
          <w:sz w:val="24"/>
          <w:szCs w:val="24"/>
        </w:rPr>
        <w:t xml:space="preserve"> или иным образом пытаться получить исходный код AdRiver SSP или любого программного обеспечения, предоставленного Исполнителем с целью исполнения настоящего Договора</w:t>
      </w:r>
      <w:r>
        <w:rPr>
          <w:rFonts w:ascii="Times New Roman" w:eastAsia="Times New Roman" w:hAnsi="Times New Roman" w:cs="Times New Roman"/>
          <w:color w:val="000000"/>
          <w:sz w:val="24"/>
          <w:szCs w:val="24"/>
        </w:rPr>
        <w:t>.</w:t>
      </w:r>
    </w:p>
    <w:p w14:paraId="50EDB1A6"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B57840">
        <w:rPr>
          <w:rFonts w:ascii="Times New Roman" w:eastAsia="Times New Roman" w:hAnsi="Times New Roman" w:cs="Times New Roman"/>
          <w:color w:val="000000"/>
          <w:sz w:val="24"/>
          <w:szCs w:val="24"/>
        </w:rPr>
        <w:t>ри использовании OpenRTB соблюдать технические требования, изложенные в технической спецификации OpenRTB</w:t>
      </w:r>
      <w:r>
        <w:rPr>
          <w:rFonts w:ascii="Times New Roman" w:eastAsia="Times New Roman" w:hAnsi="Times New Roman" w:cs="Times New Roman"/>
          <w:color w:val="000000"/>
          <w:sz w:val="24"/>
          <w:szCs w:val="24"/>
        </w:rPr>
        <w:t>.</w:t>
      </w:r>
      <w:r w:rsidRPr="00B57840">
        <w:rPr>
          <w:rFonts w:ascii="Times New Roman" w:eastAsia="Times New Roman" w:hAnsi="Times New Roman" w:cs="Times New Roman"/>
          <w:color w:val="000000"/>
          <w:sz w:val="24"/>
          <w:szCs w:val="24"/>
        </w:rPr>
        <w:t xml:space="preserve"> </w:t>
      </w:r>
    </w:p>
    <w:p w14:paraId="49C5057F"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B57840">
        <w:rPr>
          <w:rFonts w:ascii="Times New Roman" w:eastAsia="Times New Roman" w:hAnsi="Times New Roman" w:cs="Times New Roman"/>
          <w:color w:val="000000"/>
          <w:sz w:val="24"/>
          <w:szCs w:val="24"/>
        </w:rPr>
        <w:t>емедленно уведомить Исполнителя о любом случае неавторизованного (не разрешенного Заказчиком) доступа с использованием учетных данных Заказчика</w:t>
      </w:r>
      <w:r>
        <w:rPr>
          <w:rFonts w:ascii="Times New Roman" w:eastAsia="Times New Roman" w:hAnsi="Times New Roman" w:cs="Times New Roman"/>
          <w:color w:val="000000"/>
          <w:sz w:val="24"/>
          <w:szCs w:val="24"/>
        </w:rPr>
        <w:t>.</w:t>
      </w:r>
    </w:p>
    <w:p w14:paraId="2670AAF6" w14:textId="77777777" w:rsidR="002D7FC4" w:rsidRPr="00B5784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B57840">
        <w:rPr>
          <w:rFonts w:ascii="Times New Roman" w:eastAsia="Times New Roman" w:hAnsi="Times New Roman" w:cs="Times New Roman"/>
          <w:color w:val="000000"/>
          <w:sz w:val="24"/>
          <w:szCs w:val="24"/>
        </w:rPr>
        <w:t>воевременно и в полном объеме производить оплату услуг Исполнителя.</w:t>
      </w:r>
    </w:p>
    <w:p w14:paraId="4B5B6054"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DE291A">
        <w:rPr>
          <w:rFonts w:ascii="Times New Roman" w:eastAsia="Times New Roman" w:hAnsi="Times New Roman" w:cs="Times New Roman"/>
          <w:color w:val="000000"/>
          <w:sz w:val="24"/>
          <w:szCs w:val="24"/>
        </w:rPr>
        <w:t>Исполнитель имеет право:</w:t>
      </w:r>
    </w:p>
    <w:p w14:paraId="0B8B62DE" w14:textId="77777777" w:rsidR="002D7FC4" w:rsidRPr="00CF1DBF"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CF1DBF">
        <w:rPr>
          <w:rFonts w:ascii="Times New Roman" w:eastAsia="Times New Roman" w:hAnsi="Times New Roman" w:cs="Times New Roman"/>
          <w:color w:val="000000"/>
          <w:sz w:val="24"/>
          <w:szCs w:val="24"/>
        </w:rPr>
        <w:t>ля целей исполнения Договора осуществлять мониторинг, собирать и анализировать статистику всех действий, осуществленных Заказчиком, по использованию AdRiver SSP</w:t>
      </w:r>
      <w:r>
        <w:rPr>
          <w:rFonts w:ascii="Times New Roman" w:eastAsia="Times New Roman" w:hAnsi="Times New Roman" w:cs="Times New Roman"/>
          <w:color w:val="000000"/>
          <w:sz w:val="24"/>
          <w:szCs w:val="24"/>
        </w:rPr>
        <w:t>.</w:t>
      </w:r>
    </w:p>
    <w:p w14:paraId="7D5C84C9" w14:textId="77777777" w:rsidR="002D7FC4" w:rsidRPr="00CF1DBF"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F1DBF">
        <w:rPr>
          <w:rFonts w:ascii="Times New Roman" w:eastAsia="Times New Roman" w:hAnsi="Times New Roman" w:cs="Times New Roman"/>
          <w:color w:val="000000"/>
          <w:sz w:val="24"/>
          <w:szCs w:val="24"/>
        </w:rPr>
        <w:t>о своему усмотрению использовать служебные инструменты AdRiver SSP для отклонения или запрета показа РИМ, предложенных к размещению Заказчиком</w:t>
      </w:r>
      <w:r>
        <w:rPr>
          <w:rFonts w:ascii="Times New Roman" w:eastAsia="Times New Roman" w:hAnsi="Times New Roman" w:cs="Times New Roman"/>
          <w:color w:val="000000"/>
          <w:sz w:val="24"/>
          <w:szCs w:val="24"/>
        </w:rPr>
        <w:t>.</w:t>
      </w:r>
    </w:p>
    <w:p w14:paraId="615EFE51" w14:textId="77777777" w:rsidR="002D7FC4" w:rsidRPr="00CF1DBF"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CF1DBF">
        <w:rPr>
          <w:rFonts w:ascii="Times New Roman" w:eastAsia="Times New Roman" w:hAnsi="Times New Roman" w:cs="Times New Roman"/>
          <w:color w:val="000000"/>
          <w:sz w:val="24"/>
          <w:szCs w:val="24"/>
        </w:rPr>
        <w:t xml:space="preserve"> случае нарушения Заказчиком обязательств, указанных в п. 4.2.3., 4.2.4. Договора</w:t>
      </w:r>
      <w:r>
        <w:rPr>
          <w:rFonts w:ascii="Times New Roman" w:eastAsia="Times New Roman" w:hAnsi="Times New Roman" w:cs="Times New Roman"/>
          <w:color w:val="000000"/>
          <w:sz w:val="24"/>
          <w:szCs w:val="24"/>
        </w:rPr>
        <w:t>,</w:t>
      </w:r>
      <w:r w:rsidRPr="00CF1DBF">
        <w:rPr>
          <w:rFonts w:ascii="Times New Roman" w:eastAsia="Times New Roman" w:hAnsi="Times New Roman" w:cs="Times New Roman"/>
          <w:color w:val="000000"/>
          <w:sz w:val="24"/>
          <w:szCs w:val="24"/>
        </w:rPr>
        <w:t xml:space="preserve"> при размещении РИМ на рекламных местах, а также в случае получения Исполнителем претензий и/или жалоб от третьих лиц на несоответствие </w:t>
      </w:r>
      <w:r>
        <w:rPr>
          <w:rFonts w:ascii="Times New Roman" w:eastAsia="Times New Roman" w:hAnsi="Times New Roman" w:cs="Times New Roman"/>
          <w:color w:val="000000"/>
          <w:sz w:val="24"/>
          <w:szCs w:val="24"/>
        </w:rPr>
        <w:t xml:space="preserve">размещенного Заказчиком РИМ применимому </w:t>
      </w:r>
      <w:r w:rsidRPr="00CF1DBF">
        <w:rPr>
          <w:rFonts w:ascii="Times New Roman" w:eastAsia="Times New Roman" w:hAnsi="Times New Roman" w:cs="Times New Roman"/>
          <w:color w:val="000000"/>
          <w:sz w:val="24"/>
          <w:szCs w:val="24"/>
        </w:rPr>
        <w:t>законодательству</w:t>
      </w:r>
      <w:r>
        <w:rPr>
          <w:rFonts w:ascii="Times New Roman" w:eastAsia="Times New Roman" w:hAnsi="Times New Roman" w:cs="Times New Roman"/>
          <w:color w:val="000000"/>
          <w:sz w:val="24"/>
          <w:szCs w:val="24"/>
        </w:rPr>
        <w:t>,</w:t>
      </w:r>
      <w:r w:rsidRPr="00CF1D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или </w:t>
      </w:r>
      <w:r w:rsidRPr="00CF1DBF">
        <w:rPr>
          <w:rFonts w:ascii="Times New Roman" w:eastAsia="Times New Roman" w:hAnsi="Times New Roman" w:cs="Times New Roman"/>
          <w:color w:val="000000"/>
          <w:sz w:val="24"/>
          <w:szCs w:val="24"/>
        </w:rPr>
        <w:t xml:space="preserve">в случае </w:t>
      </w:r>
      <w:r>
        <w:rPr>
          <w:rFonts w:ascii="Times New Roman" w:eastAsia="Times New Roman" w:hAnsi="Times New Roman" w:cs="Times New Roman"/>
          <w:color w:val="000000"/>
          <w:sz w:val="24"/>
          <w:szCs w:val="24"/>
        </w:rPr>
        <w:t xml:space="preserve">неработоспособности </w:t>
      </w:r>
      <w:r w:rsidRPr="00CF1DBF">
        <w:rPr>
          <w:rFonts w:ascii="Times New Roman" w:eastAsia="Times New Roman" w:hAnsi="Times New Roman" w:cs="Times New Roman"/>
          <w:color w:val="000000"/>
          <w:sz w:val="24"/>
          <w:szCs w:val="24"/>
        </w:rPr>
        <w:t>кода</w:t>
      </w:r>
      <w:r>
        <w:rPr>
          <w:rFonts w:ascii="Times New Roman" w:eastAsia="Times New Roman" w:hAnsi="Times New Roman" w:cs="Times New Roman"/>
          <w:color w:val="000000"/>
          <w:sz w:val="24"/>
          <w:szCs w:val="24"/>
        </w:rPr>
        <w:t>,</w:t>
      </w:r>
      <w:r w:rsidRPr="00CF1DBF">
        <w:rPr>
          <w:rFonts w:ascii="Times New Roman" w:eastAsia="Times New Roman" w:hAnsi="Times New Roman" w:cs="Times New Roman"/>
          <w:color w:val="000000"/>
          <w:sz w:val="24"/>
          <w:szCs w:val="24"/>
        </w:rPr>
        <w:t xml:space="preserve"> позволяющего вызвать РИМ из DSP Заказчика, Исполнитель вправе, уведомив Заказчика, немедленно отказаться от оказания Услуг по Договору и расторгнуть Договор в одностороннем внесудебном порядке</w:t>
      </w:r>
      <w:r>
        <w:rPr>
          <w:rFonts w:ascii="Times New Roman" w:eastAsia="Times New Roman" w:hAnsi="Times New Roman" w:cs="Times New Roman"/>
          <w:color w:val="000000"/>
          <w:sz w:val="24"/>
          <w:szCs w:val="24"/>
        </w:rPr>
        <w:t xml:space="preserve"> без возмещения каких-либо убытков</w:t>
      </w:r>
      <w:r w:rsidRPr="00CF1DBF">
        <w:rPr>
          <w:rFonts w:ascii="Times New Roman" w:eastAsia="Times New Roman" w:hAnsi="Times New Roman" w:cs="Times New Roman"/>
          <w:color w:val="000000"/>
          <w:sz w:val="24"/>
          <w:szCs w:val="24"/>
        </w:rPr>
        <w:t>. При этом в случае указанных нарушений Услуги в отчетном периоде, в котором совершено такое нарушение, считаются предоставленными Заказчику и подлежат оплате</w:t>
      </w:r>
      <w:r>
        <w:rPr>
          <w:rFonts w:ascii="Times New Roman" w:eastAsia="Times New Roman" w:hAnsi="Times New Roman" w:cs="Times New Roman"/>
          <w:color w:val="000000"/>
          <w:sz w:val="24"/>
          <w:szCs w:val="24"/>
        </w:rPr>
        <w:t>.</w:t>
      </w:r>
    </w:p>
    <w:p w14:paraId="144F4777" w14:textId="77777777" w:rsidR="002D7FC4" w:rsidRPr="00CF1DBF"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CF1DBF">
        <w:rPr>
          <w:rFonts w:ascii="Times New Roman" w:eastAsia="Times New Roman" w:hAnsi="Times New Roman" w:cs="Times New Roman"/>
          <w:color w:val="000000"/>
          <w:sz w:val="24"/>
          <w:szCs w:val="24"/>
        </w:rPr>
        <w:t xml:space="preserve"> любое время и по своему усмотрению установить ограничение (квоты) на использование Заказчиком AdRiver SSP или на число запросов, на которые осуществляются электронные торги через AdRiver SSP. Исполнитель также может налагать ограничения на определенные функции и услуги или ограничивать доступ Заказчика к части или всем функциям OpenRTB с уведомлением Заказчика по электронной почте об установленном ограничении</w:t>
      </w:r>
      <w:r>
        <w:rPr>
          <w:rFonts w:ascii="Times New Roman" w:eastAsia="Times New Roman" w:hAnsi="Times New Roman" w:cs="Times New Roman"/>
          <w:color w:val="000000"/>
          <w:sz w:val="24"/>
          <w:szCs w:val="24"/>
        </w:rPr>
        <w:t>.</w:t>
      </w:r>
    </w:p>
    <w:p w14:paraId="40755222" w14:textId="77777777" w:rsidR="002D7FC4" w:rsidRPr="00CE0C21"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F1DBF">
        <w:rPr>
          <w:rFonts w:ascii="Times New Roman" w:eastAsia="Times New Roman" w:hAnsi="Times New Roman" w:cs="Times New Roman"/>
          <w:color w:val="000000"/>
          <w:sz w:val="24"/>
          <w:szCs w:val="24"/>
        </w:rPr>
        <w:t xml:space="preserve">риостановить или прекратить доступ Заказчика к AdRiver SSP или изменить реализацию OpenRTB или способы доступа к AdRiver SSP в любое время с уведомлением Заказчика по электронной почте о совершенных изменениях. </w:t>
      </w:r>
      <w:r w:rsidRPr="00CE0C21">
        <w:rPr>
          <w:rFonts w:ascii="Times New Roman" w:eastAsia="Times New Roman" w:hAnsi="Times New Roman" w:cs="Times New Roman"/>
          <w:color w:val="000000"/>
          <w:sz w:val="24"/>
          <w:szCs w:val="24"/>
        </w:rPr>
        <w:t>Настоящий Договор не создает каких-либо прав рассчитывать на постоянное наличие и/или доступ к AdRiver SSP.</w:t>
      </w:r>
    </w:p>
    <w:p w14:paraId="6FDCBB24" w14:textId="77777777" w:rsidR="002D7FC4" w:rsidRPr="00A255D9"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F1DBF">
        <w:rPr>
          <w:rFonts w:ascii="Times New Roman" w:eastAsia="Times New Roman" w:hAnsi="Times New Roman" w:cs="Times New Roman"/>
          <w:color w:val="000000"/>
          <w:sz w:val="24"/>
          <w:szCs w:val="24"/>
        </w:rPr>
        <w:t>риостановить оказание Услуг по Договору при нарушении Заказчиком п.</w:t>
      </w:r>
      <w:r>
        <w:rPr>
          <w:rFonts w:ascii="Times New Roman" w:eastAsia="Times New Roman" w:hAnsi="Times New Roman" w:cs="Times New Roman"/>
          <w:color w:val="000000"/>
          <w:sz w:val="24"/>
          <w:szCs w:val="24"/>
        </w:rPr>
        <w:t> </w:t>
      </w:r>
      <w:r w:rsidRPr="00CF1DB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8</w:t>
      </w:r>
      <w:r w:rsidRPr="00CF1DBF">
        <w:rPr>
          <w:rFonts w:ascii="Times New Roman" w:eastAsia="Times New Roman" w:hAnsi="Times New Roman" w:cs="Times New Roman"/>
          <w:color w:val="000000"/>
          <w:sz w:val="24"/>
          <w:szCs w:val="24"/>
        </w:rPr>
        <w:t>. Договора до поступления от Заказчика оплаты за оказанные Услуги. При этом никакие штрафные санкции к Исполнителю не применяются.</w:t>
      </w:r>
    </w:p>
    <w:p w14:paraId="0204374A"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lastRenderedPageBreak/>
        <w:t xml:space="preserve">Заказчик </w:t>
      </w:r>
      <w:r>
        <w:rPr>
          <w:rFonts w:ascii="Times New Roman" w:eastAsia="Times New Roman" w:hAnsi="Times New Roman" w:cs="Times New Roman"/>
          <w:color w:val="000000"/>
          <w:sz w:val="24"/>
          <w:szCs w:val="24"/>
        </w:rPr>
        <w:t xml:space="preserve">имеет </w:t>
      </w:r>
      <w:r w:rsidRPr="00A255D9">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z w:val="24"/>
          <w:szCs w:val="24"/>
        </w:rPr>
        <w:t>о</w:t>
      </w:r>
      <w:r w:rsidRPr="00A255D9">
        <w:rPr>
          <w:rFonts w:ascii="Times New Roman" w:eastAsia="Times New Roman" w:hAnsi="Times New Roman" w:cs="Times New Roman"/>
          <w:color w:val="000000"/>
          <w:sz w:val="24"/>
          <w:szCs w:val="24"/>
        </w:rPr>
        <w:t>:</w:t>
      </w:r>
    </w:p>
    <w:p w14:paraId="76C9B1E0" w14:textId="77777777" w:rsidR="002D7FC4" w:rsidRPr="005E7675"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5E7675">
        <w:rPr>
          <w:rFonts w:ascii="Times New Roman" w:eastAsia="Times New Roman" w:hAnsi="Times New Roman" w:cs="Times New Roman"/>
          <w:color w:val="000000"/>
          <w:sz w:val="24"/>
          <w:szCs w:val="24"/>
        </w:rPr>
        <w:t xml:space="preserve">получать информацию об объеме оказанных Исполнителем Услуг по Договору путем доступа в личный кабинет. </w:t>
      </w:r>
    </w:p>
    <w:p w14:paraId="32B9CDB9" w14:textId="77777777" w:rsidR="002D7FC4" w:rsidRPr="005E7675"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5E7675">
        <w:rPr>
          <w:rFonts w:ascii="Times New Roman" w:eastAsia="Times New Roman" w:hAnsi="Times New Roman" w:cs="Times New Roman"/>
          <w:color w:val="000000"/>
          <w:sz w:val="24"/>
          <w:szCs w:val="24"/>
        </w:rPr>
        <w:t>Стороны также имеют иные права и несут обязанности, вытекающие из Договора.</w:t>
      </w:r>
    </w:p>
    <w:p w14:paraId="1D15F99E" w14:textId="77777777" w:rsidR="002D7FC4" w:rsidRPr="00A255D9"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14:paraId="6F15D9D8"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A255D9">
        <w:rPr>
          <w:rFonts w:ascii="Times New Roman" w:eastAsia="Times New Roman" w:hAnsi="Times New Roman" w:cs="Times New Roman"/>
          <w:b/>
          <w:smallCaps/>
          <w:color w:val="000000"/>
          <w:sz w:val="24"/>
          <w:szCs w:val="24"/>
        </w:rPr>
        <w:t>СТОИМОСТЬ УСЛУГ И ПОРЯДОК РАСЧЕТОВ</w:t>
      </w:r>
    </w:p>
    <w:p w14:paraId="34531D32"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 xml:space="preserve">Ежемесячная стоимость услуг, указанных в п. 2.1.1. Договора, за отчетный период составляет сумму, равную общей стоимости размещений РИМ, фактически осуществленных Заказчиком в отчетном периоде при помощи AdRiver SSP в результате выигранных Заказчиком электронных торгов. </w:t>
      </w:r>
    </w:p>
    <w:p w14:paraId="7393C607"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Ежемесячная стоимость услуг, указанных в п. 2.1.2. Договора, за отчетный период составляет сумму, равную общей стоимости размещений РИМ, фактически осуществленных Заказчиком в отчетном периоде при помощи AdRiver SSP в соответствии с п. 3.7. Договора.</w:t>
      </w:r>
    </w:p>
    <w:p w14:paraId="0720E399"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 xml:space="preserve">Стоимость Услуг Исполнителя включает налог на добавленную стоимость в соответствии с действующим законодательством РФ, который выделяется отдельной строкой в документах Исполнителя. Отчетным периодом Сторонами Договора признается 1 (один) календарный месяц, в </w:t>
      </w:r>
      <w:r>
        <w:rPr>
          <w:rFonts w:ascii="Times New Roman" w:eastAsia="Times New Roman" w:hAnsi="Times New Roman" w:cs="Times New Roman"/>
          <w:color w:val="000000"/>
          <w:sz w:val="24"/>
          <w:szCs w:val="24"/>
        </w:rPr>
        <w:t xml:space="preserve">котором </w:t>
      </w:r>
      <w:r w:rsidRPr="0002320E">
        <w:rPr>
          <w:rFonts w:ascii="Times New Roman" w:eastAsia="Times New Roman" w:hAnsi="Times New Roman" w:cs="Times New Roman"/>
          <w:color w:val="000000"/>
          <w:sz w:val="24"/>
          <w:szCs w:val="24"/>
        </w:rPr>
        <w:t>Исполнитель оказывал Услуги.</w:t>
      </w:r>
    </w:p>
    <w:p w14:paraId="13C80B2C"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 xml:space="preserve">Исполнитель ежемесячно, не позднее 5 (пяти) рабочих дней после окончания отчетного периода, предоставляет Заказчику Универсальный передаточный документ за соответствующий отчетный период (далее – УПД), оформленный в соответствии с требованиями действующего законодательства РФ. Электронная копия УПД также направляется Заказчику по адресу электронной почты, указанному в разделе </w:t>
      </w:r>
      <w:r>
        <w:rPr>
          <w:rFonts w:ascii="Times New Roman" w:eastAsia="Times New Roman" w:hAnsi="Times New Roman" w:cs="Times New Roman"/>
          <w:color w:val="000000"/>
          <w:sz w:val="24"/>
          <w:szCs w:val="24"/>
        </w:rPr>
        <w:t>10</w:t>
      </w:r>
      <w:r w:rsidRPr="0002320E">
        <w:rPr>
          <w:rFonts w:ascii="Times New Roman" w:eastAsia="Times New Roman" w:hAnsi="Times New Roman" w:cs="Times New Roman"/>
          <w:color w:val="000000"/>
          <w:sz w:val="24"/>
          <w:szCs w:val="24"/>
        </w:rPr>
        <w:t xml:space="preserve"> Договора. В случае если Исполнитель в течение 5 (пяти) рабочих дней со дня отправки Исполнителем электронной копии УПД по электронной почте не получает от Заказчика мотивированный письменный отказ от его подписания, обязательства Исполнителя перед Заказчиком по данному УПД считаются выполненными в полном объеме и надлежащим образом, а такой УПД надлежащим образом оформленным.</w:t>
      </w:r>
    </w:p>
    <w:p w14:paraId="7C615F5D"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Договор, УПД и иные документы, предусмотренные Договором, составляются в виде документа на бумажном носителе, подписанного уполномоченным лицом и заверенного печатью организации</w:t>
      </w:r>
      <w:r>
        <w:rPr>
          <w:rFonts w:ascii="Times New Roman" w:eastAsia="Times New Roman" w:hAnsi="Times New Roman" w:cs="Times New Roman"/>
          <w:color w:val="000000"/>
          <w:sz w:val="24"/>
          <w:szCs w:val="24"/>
        </w:rPr>
        <w:t xml:space="preserve"> (при наличии)</w:t>
      </w:r>
      <w:r w:rsidRPr="0002320E">
        <w:rPr>
          <w:rFonts w:ascii="Times New Roman" w:eastAsia="Times New Roman" w:hAnsi="Times New Roman" w:cs="Times New Roman"/>
          <w:color w:val="000000"/>
          <w:sz w:val="24"/>
          <w:szCs w:val="24"/>
        </w:rPr>
        <w:t>, либо документа в электронной форме, заверенного электронной цифровой подписью в соответствии с законодательством Российской Федерации.</w:t>
      </w:r>
    </w:p>
    <w:p w14:paraId="3E945E75"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Учитывая, что Заказчик имеет доступ к статистическим данным об объемах оказываемых Исполнителем по Договору Услуг, отчет об оказанных Услугах Заказчику не предоставляется.</w:t>
      </w:r>
    </w:p>
    <w:p w14:paraId="5CF88917"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Все расчеты по Договору производятся в рублях РФ.</w:t>
      </w:r>
    </w:p>
    <w:p w14:paraId="45B02859" w14:textId="77777777" w:rsidR="002D7FC4" w:rsidRPr="0002320E"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Заказчик оплачивает стоимость Услуг Исполнителя не позднее 15 (пятнадцатого) числа месяца, следующего за отчетным, на основании выставленного Исполнителем счета или УПД. Заказчик имеет право вносить предоплату за Услуги, оказываемые Исполнителем</w:t>
      </w:r>
      <w:r>
        <w:rPr>
          <w:rFonts w:ascii="Times New Roman" w:eastAsia="Times New Roman" w:hAnsi="Times New Roman" w:cs="Times New Roman"/>
          <w:color w:val="000000"/>
          <w:sz w:val="24"/>
          <w:szCs w:val="24"/>
        </w:rPr>
        <w:t>,</w:t>
      </w:r>
      <w:r w:rsidRPr="0002320E">
        <w:rPr>
          <w:rFonts w:ascii="Times New Roman" w:eastAsia="Times New Roman" w:hAnsi="Times New Roman" w:cs="Times New Roman"/>
          <w:color w:val="000000"/>
          <w:sz w:val="24"/>
          <w:szCs w:val="24"/>
        </w:rPr>
        <w:t xml:space="preserve"> на основании выставленного последним счета.</w:t>
      </w:r>
    </w:p>
    <w:p w14:paraId="1208B4E1"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2320E">
        <w:rPr>
          <w:rFonts w:ascii="Times New Roman" w:eastAsia="Times New Roman" w:hAnsi="Times New Roman" w:cs="Times New Roman"/>
          <w:color w:val="000000"/>
          <w:sz w:val="24"/>
          <w:szCs w:val="24"/>
        </w:rPr>
        <w:t>Оплата Услуг производится Заказчиком путем безналичного перечисления денежных средств на расчетный счет Исполнителя, указанный в Договоре. Моментом оплаты является день зачисления денежных средств на корреспондентский счет банка Исполнителя. Оплата по Договору может осуществляться также иными способами, не запрещенными действующим законодательством РФ.</w:t>
      </w:r>
    </w:p>
    <w:p w14:paraId="730FC758" w14:textId="77777777" w:rsidR="002D7FC4" w:rsidRPr="00A255D9"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14:paraId="3F5F703B"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143328">
        <w:rPr>
          <w:rFonts w:ascii="Times New Roman" w:eastAsia="Times New Roman" w:hAnsi="Times New Roman" w:cs="Times New Roman"/>
          <w:b/>
          <w:smallCaps/>
          <w:color w:val="000000"/>
          <w:sz w:val="24"/>
          <w:szCs w:val="24"/>
        </w:rPr>
        <w:t>МАРКИРОВКА РЕКЛАМЫ</w:t>
      </w:r>
    </w:p>
    <w:p w14:paraId="4B616B9D" w14:textId="77777777" w:rsidR="002D7FC4" w:rsidRPr="0035228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Исполнитель гарантирует соблюдение законодательства об учете и маркировке рекламы в сети Интернет, а именно:</w:t>
      </w:r>
    </w:p>
    <w:p w14:paraId="736A3A40" w14:textId="77777777" w:rsidR="002D7FC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наличие договора с Оператором рекламных данных (ОРД);</w:t>
      </w:r>
    </w:p>
    <w:p w14:paraId="4D49AFBF" w14:textId="77777777" w:rsidR="002D7FC4" w:rsidRPr="00774D3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774D34">
        <w:rPr>
          <w:rFonts w:ascii="Times New Roman" w:eastAsia="Times New Roman" w:hAnsi="Times New Roman" w:cs="Times New Roman"/>
          <w:color w:val="000000"/>
          <w:sz w:val="24"/>
          <w:szCs w:val="24"/>
        </w:rPr>
        <w:t>передачу в ОРД информации о Договоре с Заказчиком и актах к нему.</w:t>
      </w:r>
    </w:p>
    <w:p w14:paraId="1EE80E07" w14:textId="77777777" w:rsidR="002D7FC4" w:rsidRPr="0035228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lastRenderedPageBreak/>
        <w:t>Заказчик со своей стороны гарантирует соблюдение обязанностей, возложенных на него согласно ст. 18.1. Закона №38-ФЗ «О рекламе», а также иного применимого к Заказчику законодательства РФ, регулирующего учет и маркировку рекламы в сети Интернет. В рамках указанных обязательств Заказчик гарантирует соблюдение законодательства об учете и маркировке рекламы в сети Интернет, а именно:</w:t>
      </w:r>
    </w:p>
    <w:p w14:paraId="476EDBA3" w14:textId="77777777" w:rsidR="002D7FC4" w:rsidRPr="0035228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наличие договора с Оператором рекламных данных (ОРД);</w:t>
      </w:r>
    </w:p>
    <w:p w14:paraId="02ECE5CB" w14:textId="77777777" w:rsidR="002D7FC4" w:rsidRPr="0035228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получение в ОРД уникальных идентификаторов (ID, токенов) для всех рекламных материалов Заказчика или его клиентов, размещаемых в сети Интернет;</w:t>
      </w:r>
    </w:p>
    <w:p w14:paraId="55384D99" w14:textId="77777777" w:rsidR="002D7FC4" w:rsidRPr="0035228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наличие надлежащей маркировки рекламы, размещаемой Заказчиком в соответствии с Договором;</w:t>
      </w:r>
    </w:p>
    <w:p w14:paraId="6C05D0E8" w14:textId="77777777" w:rsidR="002D7FC4" w:rsidRPr="00352284"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предоставляет Исполнителю информацию об изначальных договорах с рекламодателем, предметом которых является размещение Заказчиком в сети Интернет рекламных материалов, которые в свою очередь размещаются Заказчиком по Договору между Исполнителем и Заказчиком.</w:t>
      </w:r>
    </w:p>
    <w:p w14:paraId="362C3B75" w14:textId="77777777" w:rsidR="002D7FC4" w:rsidRPr="0035228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Стороны несут ответственность за полноту, достоверность, актуальность и своевременность предоставления информации в ОРД.</w:t>
      </w:r>
    </w:p>
    <w:p w14:paraId="59F1D5FD"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352284">
        <w:rPr>
          <w:rFonts w:ascii="Times New Roman" w:eastAsia="Times New Roman" w:hAnsi="Times New Roman" w:cs="Times New Roman"/>
          <w:color w:val="000000"/>
          <w:sz w:val="24"/>
          <w:szCs w:val="24"/>
        </w:rPr>
        <w:t>Стороны установили, что передача Исполнителем данных в Единый реестр интернет-рекламы (через ОРД) не признается Сторонами разглашением конфиденциальной информации и не влечет за собой ответственности Исполнителя за такое разглашение.</w:t>
      </w:r>
    </w:p>
    <w:p w14:paraId="2DAB26A0" w14:textId="77777777" w:rsidR="002D7FC4" w:rsidRPr="00A255D9"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14:paraId="19F58831"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2D706F">
        <w:rPr>
          <w:rFonts w:ascii="Times New Roman" w:eastAsia="Times New Roman" w:hAnsi="Times New Roman" w:cs="Times New Roman"/>
          <w:b/>
          <w:smallCaps/>
          <w:color w:val="000000"/>
          <w:sz w:val="24"/>
          <w:szCs w:val="24"/>
        </w:rPr>
        <w:t>ОТВЕТСТВЕННОСТЬ СТОРОН, ГАРАНТИИ</w:t>
      </w:r>
    </w:p>
    <w:p w14:paraId="7B767EE3" w14:textId="77777777" w:rsidR="002D7FC4" w:rsidRPr="00D22D0C"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Исполнитель:</w:t>
      </w:r>
    </w:p>
    <w:p w14:paraId="0BEEC86C"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гарантирует оперативное принятие и проведение всех возможных мер и работ, направленных на обеспечение качественного и бесперебойного предоставления Услуг Заказчику, но, тем не менее, учитывая, что Услуги оказываются Исполнителем в сети Интернет, Услуги предоставляются на условиях максимально достижимого качества;</w:t>
      </w:r>
    </w:p>
    <w:p w14:paraId="628B97BF"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не несет ответственности за содержание РИМ Заказчика;</w:t>
      </w:r>
    </w:p>
    <w:p w14:paraId="2049634A"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не несет ответственности за действия Заказчика, совершенные с помощью AdRiver SSP; </w:t>
      </w:r>
    </w:p>
    <w:p w14:paraId="3A72CCC0"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в связи с использованием компьютерного и иного оборудования, каналов связи и</w:t>
      </w:r>
      <w:r>
        <w:rPr>
          <w:rFonts w:ascii="Times New Roman" w:eastAsia="Times New Roman" w:hAnsi="Times New Roman" w:cs="Times New Roman"/>
          <w:color w:val="000000"/>
          <w:sz w:val="24"/>
          <w:szCs w:val="24"/>
        </w:rPr>
        <w:t>/</w:t>
      </w:r>
      <w:r w:rsidRPr="00D22D0C">
        <w:rPr>
          <w:rFonts w:ascii="Times New Roman" w:eastAsia="Times New Roman" w:hAnsi="Times New Roman" w:cs="Times New Roman"/>
          <w:color w:val="000000"/>
          <w:sz w:val="24"/>
          <w:szCs w:val="24"/>
        </w:rPr>
        <w:t xml:space="preserve">или программ для ЭВМ, принадлежащих третьим лицам, Стороны соглашаются с тем, что Исполнитель по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 </w:t>
      </w:r>
    </w:p>
    <w:p w14:paraId="6125A46F"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не возмещает никакой ущерб, прямой или косвенный, причиненный Заказчику или третьим лицам в результате использования или невозможности использования AdRiver SSP или отдельных его компонентов;</w:t>
      </w:r>
    </w:p>
    <w:p w14:paraId="7C22297C"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не отвечает за возможную потерю данных, которая может произойти из-за нарушения Заказчиком условий непредоставления третьим лицам своих атрибутов доступа к AdRiver SSP;</w:t>
      </w:r>
    </w:p>
    <w:p w14:paraId="459E8138"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объем ответственности Исполнителя по Договору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документально подтвержденный реальный ущерб, причиненный Заказчику. </w:t>
      </w:r>
    </w:p>
    <w:p w14:paraId="6CD00EE4" w14:textId="77777777" w:rsidR="002D7FC4" w:rsidRPr="00D22D0C"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Заказчик:</w:t>
      </w:r>
    </w:p>
    <w:p w14:paraId="04D840F6"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самостоятельно несет полную ответственность как перед пользователями, так и перед третьими лицами за соответствие размещаемых им РИМ законодательству </w:t>
      </w:r>
      <w:r>
        <w:rPr>
          <w:rFonts w:ascii="Times New Roman" w:eastAsia="Times New Roman" w:hAnsi="Times New Roman" w:cs="Times New Roman"/>
          <w:color w:val="000000"/>
          <w:sz w:val="24"/>
          <w:szCs w:val="24"/>
        </w:rPr>
        <w:t xml:space="preserve">Российской Федерации, </w:t>
      </w:r>
      <w:r w:rsidRPr="000B211E">
        <w:rPr>
          <w:rFonts w:ascii="Times New Roman" w:eastAsia="Times New Roman" w:hAnsi="Times New Roman" w:cs="Times New Roman"/>
          <w:color w:val="000000"/>
          <w:sz w:val="24"/>
          <w:szCs w:val="24"/>
        </w:rPr>
        <w:t>а равно страны, на территории которой распространяется реклама</w:t>
      </w:r>
      <w:r>
        <w:rPr>
          <w:rFonts w:ascii="Times New Roman" w:eastAsia="Times New Roman" w:hAnsi="Times New Roman" w:cs="Times New Roman"/>
          <w:color w:val="000000"/>
          <w:sz w:val="24"/>
          <w:szCs w:val="24"/>
        </w:rPr>
        <w:t>.</w:t>
      </w:r>
      <w:r w:rsidRPr="000B211E">
        <w:rPr>
          <w:rFonts w:ascii="Times New Roman" w:eastAsia="Times New Roman" w:hAnsi="Times New Roman" w:cs="Times New Roman"/>
          <w:color w:val="000000"/>
          <w:sz w:val="24"/>
          <w:szCs w:val="24"/>
        </w:rPr>
        <w:t xml:space="preserve"> </w:t>
      </w:r>
      <w:r w:rsidRPr="00D22D0C">
        <w:rPr>
          <w:rFonts w:ascii="Times New Roman" w:eastAsia="Times New Roman" w:hAnsi="Times New Roman" w:cs="Times New Roman"/>
          <w:color w:val="000000"/>
          <w:sz w:val="24"/>
          <w:szCs w:val="24"/>
        </w:rPr>
        <w:lastRenderedPageBreak/>
        <w:t xml:space="preserve">Заказчик гарантирует Исполнителю, что размещаемые им на рекламных местах РИМ полностью соответствуют требованиям законодательства </w:t>
      </w:r>
      <w:r>
        <w:rPr>
          <w:rFonts w:ascii="Times New Roman" w:eastAsia="Times New Roman" w:hAnsi="Times New Roman" w:cs="Times New Roman"/>
          <w:color w:val="000000"/>
          <w:sz w:val="24"/>
          <w:szCs w:val="24"/>
        </w:rPr>
        <w:t xml:space="preserve">Российской Федерации, </w:t>
      </w:r>
      <w:r w:rsidRPr="000B211E">
        <w:rPr>
          <w:rFonts w:ascii="Times New Roman" w:eastAsia="Times New Roman" w:hAnsi="Times New Roman" w:cs="Times New Roman"/>
          <w:color w:val="000000"/>
          <w:sz w:val="24"/>
          <w:szCs w:val="24"/>
        </w:rPr>
        <w:t>а равно страны, на территории которой распространяется реклама</w:t>
      </w:r>
      <w:r>
        <w:rPr>
          <w:rFonts w:ascii="Times New Roman" w:eastAsia="Times New Roman" w:hAnsi="Times New Roman" w:cs="Times New Roman"/>
          <w:color w:val="000000"/>
          <w:sz w:val="24"/>
          <w:szCs w:val="24"/>
        </w:rPr>
        <w:t xml:space="preserve">, </w:t>
      </w:r>
      <w:r w:rsidRPr="00D22D0C">
        <w:rPr>
          <w:rFonts w:ascii="Times New Roman" w:eastAsia="Times New Roman" w:hAnsi="Times New Roman" w:cs="Times New Roman"/>
          <w:color w:val="000000"/>
          <w:sz w:val="24"/>
          <w:szCs w:val="24"/>
        </w:rPr>
        <w:t>и распространение данной информации в сети Интернет не нарушает каких-либо прав и интересов третьих лиц, включая права</w:t>
      </w:r>
      <w:r>
        <w:rPr>
          <w:rFonts w:ascii="Times New Roman" w:eastAsia="Times New Roman" w:hAnsi="Times New Roman" w:cs="Times New Roman"/>
          <w:color w:val="000000"/>
          <w:sz w:val="24"/>
          <w:szCs w:val="24"/>
        </w:rPr>
        <w:t xml:space="preserve"> интеллектуальной собственности</w:t>
      </w:r>
      <w:r w:rsidRPr="00D22D0C">
        <w:rPr>
          <w:rFonts w:ascii="Times New Roman" w:eastAsia="Times New Roman" w:hAnsi="Times New Roman" w:cs="Times New Roman"/>
          <w:color w:val="000000"/>
          <w:sz w:val="24"/>
          <w:szCs w:val="24"/>
        </w:rPr>
        <w:t xml:space="preserve">. Все расчеты с </w:t>
      </w:r>
      <w:r>
        <w:rPr>
          <w:rFonts w:ascii="Times New Roman" w:eastAsia="Times New Roman" w:hAnsi="Times New Roman" w:cs="Times New Roman"/>
          <w:color w:val="000000"/>
          <w:sz w:val="24"/>
          <w:szCs w:val="24"/>
        </w:rPr>
        <w:t xml:space="preserve">владельцами прав интеллектуальной собственности </w:t>
      </w:r>
      <w:r w:rsidRPr="00D22D0C">
        <w:rPr>
          <w:rFonts w:ascii="Times New Roman" w:eastAsia="Times New Roman" w:hAnsi="Times New Roman" w:cs="Times New Roman"/>
          <w:color w:val="000000"/>
          <w:sz w:val="24"/>
          <w:szCs w:val="24"/>
        </w:rPr>
        <w:t>производятся Заказчиком и</w:t>
      </w:r>
      <w:r>
        <w:rPr>
          <w:rFonts w:ascii="Times New Roman" w:eastAsia="Times New Roman" w:hAnsi="Times New Roman" w:cs="Times New Roman"/>
          <w:color w:val="000000"/>
          <w:sz w:val="24"/>
          <w:szCs w:val="24"/>
        </w:rPr>
        <w:t>/</w:t>
      </w:r>
      <w:r w:rsidRPr="00D22D0C">
        <w:rPr>
          <w:rFonts w:ascii="Times New Roman" w:eastAsia="Times New Roman" w:hAnsi="Times New Roman" w:cs="Times New Roman"/>
          <w:color w:val="000000"/>
          <w:sz w:val="24"/>
          <w:szCs w:val="24"/>
        </w:rPr>
        <w:t>или рекламодателями (клиентами Заказчика) самостоятельно. В случае возникновения претензий у третьих лиц по поводу размещения Заказчиком РИМ на рекламных местах, последний принимает на себя всю ответственность за рассмотрение подобных претензий и самостоятельное их разрешение;</w:t>
      </w:r>
    </w:p>
    <w:p w14:paraId="7740C1DB"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Заказчик гарантирует, что:</w:t>
      </w:r>
    </w:p>
    <w:p w14:paraId="0A59DA02" w14:textId="77777777" w:rsidR="002D7FC4" w:rsidRPr="00D22D0C"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не будет хранить, копировать, архивировать или </w:t>
      </w:r>
      <w:r>
        <w:rPr>
          <w:rFonts w:ascii="Times New Roman" w:eastAsia="Times New Roman" w:hAnsi="Times New Roman" w:cs="Times New Roman"/>
          <w:color w:val="000000"/>
          <w:sz w:val="24"/>
          <w:szCs w:val="24"/>
        </w:rPr>
        <w:t xml:space="preserve">каким-либо иным образом </w:t>
      </w:r>
      <w:r w:rsidRPr="00D22D0C">
        <w:rPr>
          <w:rFonts w:ascii="Times New Roman" w:eastAsia="Times New Roman" w:hAnsi="Times New Roman" w:cs="Times New Roman"/>
          <w:color w:val="000000"/>
          <w:sz w:val="24"/>
          <w:szCs w:val="24"/>
        </w:rPr>
        <w:t xml:space="preserve">сохранять любую информацию, полученную из AdRiver SSP в результате использования AdRiver SSP; </w:t>
      </w:r>
    </w:p>
    <w:p w14:paraId="340D447C" w14:textId="77777777" w:rsidR="002D7FC4" w:rsidRPr="00D22D0C"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в случае предоставления доступа к AdRiver SSP третьим лицам будет нести всю ответственность за действия, осуществленные данными лицами, и для целей Договора данные действия считаются осуществленными Заказчиком;</w:t>
      </w:r>
    </w:p>
    <w:p w14:paraId="7C092701" w14:textId="77777777" w:rsidR="002D7FC4" w:rsidRPr="00D22D0C"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не будет использовать Услуги или AdRiver SSP для каких-либо целей, которые нарушают законодательство РФ, законодательство страны местонахождения Заказчика </w:t>
      </w:r>
      <w:r>
        <w:rPr>
          <w:rFonts w:ascii="Times New Roman" w:eastAsia="Times New Roman" w:hAnsi="Times New Roman" w:cs="Times New Roman"/>
          <w:color w:val="000000"/>
          <w:sz w:val="24"/>
          <w:szCs w:val="24"/>
        </w:rPr>
        <w:t xml:space="preserve">или иное применимое законодательство, либо </w:t>
      </w:r>
      <w:r w:rsidRPr="00D22D0C">
        <w:rPr>
          <w:rFonts w:ascii="Times New Roman" w:eastAsia="Times New Roman" w:hAnsi="Times New Roman" w:cs="Times New Roman"/>
          <w:color w:val="000000"/>
          <w:sz w:val="24"/>
          <w:szCs w:val="24"/>
        </w:rPr>
        <w:t>права третьих лиц, в том числе на интеллектуальную собственность;</w:t>
      </w:r>
    </w:p>
    <w:p w14:paraId="062A4907" w14:textId="77777777" w:rsidR="002D7FC4" w:rsidRPr="00D22D0C"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будет использовать статистические данные (включая, но не ограничиваясь</w:t>
      </w:r>
      <w:r>
        <w:rPr>
          <w:rFonts w:ascii="Times New Roman" w:eastAsia="Times New Roman" w:hAnsi="Times New Roman" w:cs="Times New Roman"/>
          <w:color w:val="000000"/>
          <w:sz w:val="24"/>
          <w:szCs w:val="24"/>
        </w:rPr>
        <w:t>,</w:t>
      </w:r>
      <w:r w:rsidRPr="00D22D0C">
        <w:rPr>
          <w:rFonts w:ascii="Times New Roman" w:eastAsia="Times New Roman" w:hAnsi="Times New Roman" w:cs="Times New Roman"/>
          <w:color w:val="000000"/>
          <w:sz w:val="24"/>
          <w:szCs w:val="24"/>
        </w:rPr>
        <w:t xml:space="preserve"> количество показов, стоимость показов), или любые данные, полученные от использования AdRiver SSP</w:t>
      </w:r>
      <w:r>
        <w:rPr>
          <w:rFonts w:ascii="Times New Roman" w:eastAsia="Times New Roman" w:hAnsi="Times New Roman" w:cs="Times New Roman"/>
          <w:color w:val="000000"/>
          <w:sz w:val="24"/>
          <w:szCs w:val="24"/>
        </w:rPr>
        <w:t>,</w:t>
      </w:r>
      <w:r w:rsidRPr="00D22D0C">
        <w:rPr>
          <w:rFonts w:ascii="Times New Roman" w:eastAsia="Times New Roman" w:hAnsi="Times New Roman" w:cs="Times New Roman"/>
          <w:color w:val="000000"/>
          <w:sz w:val="24"/>
          <w:szCs w:val="24"/>
        </w:rPr>
        <w:t xml:space="preserve"> в соответствии с положениями Договора;</w:t>
      </w:r>
    </w:p>
    <w:p w14:paraId="1F40482B" w14:textId="77777777" w:rsidR="002D7FC4" w:rsidRPr="00D22D0C" w:rsidRDefault="002D7FC4" w:rsidP="002D7FC4">
      <w:pPr>
        <w:numPr>
          <w:ilvl w:val="3"/>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гарантирует и обязуется не создавать продукцию, программное обеспечение и/или оказывать услуги</w:t>
      </w:r>
      <w:r>
        <w:rPr>
          <w:rFonts w:ascii="Times New Roman" w:eastAsia="Times New Roman" w:hAnsi="Times New Roman" w:cs="Times New Roman"/>
          <w:color w:val="000000"/>
          <w:sz w:val="24"/>
          <w:szCs w:val="24"/>
        </w:rPr>
        <w:t>,</w:t>
      </w:r>
      <w:r w:rsidRPr="00D22D0C">
        <w:rPr>
          <w:rFonts w:ascii="Times New Roman" w:eastAsia="Times New Roman" w:hAnsi="Times New Roman" w:cs="Times New Roman"/>
          <w:color w:val="000000"/>
          <w:sz w:val="24"/>
          <w:szCs w:val="24"/>
        </w:rPr>
        <w:t xml:space="preserve"> направленные на замену или на предоставление аналогичных </w:t>
      </w:r>
      <w:r>
        <w:rPr>
          <w:rFonts w:ascii="Times New Roman" w:eastAsia="Times New Roman" w:hAnsi="Times New Roman" w:cs="Times New Roman"/>
          <w:color w:val="000000"/>
          <w:sz w:val="24"/>
          <w:szCs w:val="24"/>
        </w:rPr>
        <w:t>у</w:t>
      </w:r>
      <w:r w:rsidRPr="00D22D0C">
        <w:rPr>
          <w:rFonts w:ascii="Times New Roman" w:eastAsia="Times New Roman" w:hAnsi="Times New Roman" w:cs="Times New Roman"/>
          <w:color w:val="000000"/>
          <w:sz w:val="24"/>
          <w:szCs w:val="24"/>
        </w:rPr>
        <w:t>слуг, используя AdRiver SSP, OpenRTB и конфиденциальную информацию</w:t>
      </w:r>
      <w:r>
        <w:rPr>
          <w:rFonts w:ascii="Times New Roman" w:eastAsia="Times New Roman" w:hAnsi="Times New Roman" w:cs="Times New Roman"/>
          <w:color w:val="000000"/>
          <w:sz w:val="24"/>
          <w:szCs w:val="24"/>
        </w:rPr>
        <w:t>.</w:t>
      </w:r>
    </w:p>
    <w:p w14:paraId="001D5D10"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D22D0C">
        <w:rPr>
          <w:rFonts w:ascii="Times New Roman" w:eastAsia="Times New Roman" w:hAnsi="Times New Roman" w:cs="Times New Roman"/>
          <w:color w:val="000000"/>
          <w:sz w:val="24"/>
          <w:szCs w:val="24"/>
        </w:rPr>
        <w:t xml:space="preserve"> случае нарушения Заказчиком сроков оплаты оказанных Услуг, указанных в пункте 5.</w:t>
      </w:r>
      <w:r>
        <w:rPr>
          <w:rFonts w:ascii="Times New Roman" w:eastAsia="Times New Roman" w:hAnsi="Times New Roman" w:cs="Times New Roman"/>
          <w:color w:val="000000"/>
          <w:sz w:val="24"/>
          <w:szCs w:val="24"/>
        </w:rPr>
        <w:t>8</w:t>
      </w:r>
      <w:r w:rsidRPr="00D22D0C">
        <w:rPr>
          <w:rFonts w:ascii="Times New Roman" w:eastAsia="Times New Roman" w:hAnsi="Times New Roman" w:cs="Times New Roman"/>
          <w:color w:val="000000"/>
          <w:sz w:val="24"/>
          <w:szCs w:val="24"/>
        </w:rPr>
        <w:t xml:space="preserve">. Договора, </w:t>
      </w:r>
      <w:r>
        <w:rPr>
          <w:rFonts w:ascii="Times New Roman" w:eastAsia="Times New Roman" w:hAnsi="Times New Roman" w:cs="Times New Roman"/>
          <w:color w:val="000000"/>
          <w:sz w:val="24"/>
          <w:szCs w:val="24"/>
        </w:rPr>
        <w:t xml:space="preserve">Исполнитель имеет право потребовать от </w:t>
      </w:r>
      <w:r w:rsidRPr="00D22D0C">
        <w:rPr>
          <w:rFonts w:ascii="Times New Roman" w:eastAsia="Times New Roman" w:hAnsi="Times New Roman" w:cs="Times New Roman"/>
          <w:color w:val="000000"/>
          <w:sz w:val="24"/>
          <w:szCs w:val="24"/>
        </w:rPr>
        <w:t>Заказчик</w:t>
      </w:r>
      <w:r>
        <w:rPr>
          <w:rFonts w:ascii="Times New Roman" w:eastAsia="Times New Roman" w:hAnsi="Times New Roman" w:cs="Times New Roman"/>
          <w:color w:val="000000"/>
          <w:sz w:val="24"/>
          <w:szCs w:val="24"/>
        </w:rPr>
        <w:t>а</w:t>
      </w:r>
      <w:r w:rsidRPr="00D22D0C">
        <w:rPr>
          <w:rFonts w:ascii="Times New Roman" w:eastAsia="Times New Roman" w:hAnsi="Times New Roman" w:cs="Times New Roman"/>
          <w:color w:val="000000"/>
          <w:sz w:val="24"/>
          <w:szCs w:val="24"/>
        </w:rPr>
        <w:t xml:space="preserve"> упла</w:t>
      </w:r>
      <w:r>
        <w:rPr>
          <w:rFonts w:ascii="Times New Roman" w:eastAsia="Times New Roman" w:hAnsi="Times New Roman" w:cs="Times New Roman"/>
          <w:color w:val="000000"/>
          <w:sz w:val="24"/>
          <w:szCs w:val="24"/>
        </w:rPr>
        <w:t>ты</w:t>
      </w:r>
      <w:r w:rsidRPr="00D22D0C">
        <w:rPr>
          <w:rFonts w:ascii="Times New Roman" w:eastAsia="Times New Roman" w:hAnsi="Times New Roman" w:cs="Times New Roman"/>
          <w:color w:val="000000"/>
          <w:sz w:val="24"/>
          <w:szCs w:val="24"/>
        </w:rPr>
        <w:t xml:space="preserve"> пен</w:t>
      </w:r>
      <w:r>
        <w:rPr>
          <w:rFonts w:ascii="Times New Roman" w:eastAsia="Times New Roman" w:hAnsi="Times New Roman" w:cs="Times New Roman"/>
          <w:color w:val="000000"/>
          <w:sz w:val="24"/>
          <w:szCs w:val="24"/>
        </w:rPr>
        <w:t>и</w:t>
      </w:r>
      <w:r w:rsidRPr="00D22D0C">
        <w:rPr>
          <w:rFonts w:ascii="Times New Roman" w:eastAsia="Times New Roman" w:hAnsi="Times New Roman" w:cs="Times New Roman"/>
          <w:color w:val="000000"/>
          <w:sz w:val="24"/>
          <w:szCs w:val="24"/>
        </w:rPr>
        <w:t xml:space="preserve"> в размере 0,1% (</w:t>
      </w:r>
      <w:r>
        <w:rPr>
          <w:rFonts w:ascii="Times New Roman" w:eastAsia="Times New Roman" w:hAnsi="Times New Roman" w:cs="Times New Roman"/>
          <w:color w:val="000000"/>
          <w:sz w:val="24"/>
          <w:szCs w:val="24"/>
        </w:rPr>
        <w:t xml:space="preserve">ноль целых </w:t>
      </w:r>
      <w:r w:rsidRPr="00D22D0C">
        <w:rPr>
          <w:rFonts w:ascii="Times New Roman" w:eastAsia="Times New Roman" w:hAnsi="Times New Roman" w:cs="Times New Roman"/>
          <w:color w:val="000000"/>
          <w:sz w:val="24"/>
          <w:szCs w:val="24"/>
        </w:rPr>
        <w:t>одной десятой процента) от суммы неоплаченных услуг за каждый день просрочки, но не более 10% (десяти процентов) от указанной суммы. Действие данного пункта не распространяется на авансовые платежи</w:t>
      </w:r>
      <w:r>
        <w:rPr>
          <w:rFonts w:ascii="Times New Roman" w:eastAsia="Times New Roman" w:hAnsi="Times New Roman" w:cs="Times New Roman"/>
          <w:color w:val="000000"/>
          <w:sz w:val="24"/>
          <w:szCs w:val="24"/>
        </w:rPr>
        <w:t>.</w:t>
      </w:r>
    </w:p>
    <w:p w14:paraId="0187CE36"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В случае если использование Заказчиком AdRiver SSP или нарушение Заказчиком своих обязательств по Договору явилось основанием для предъявления к Исполнителю претензий, исков и/или предписаний по уплате штрафных санкций со стороны государственных органов и/или третьих лиц, Заказчик обязуется по требованию Исполнителя </w:t>
      </w:r>
      <w:r>
        <w:rPr>
          <w:rFonts w:ascii="Times New Roman" w:eastAsia="Times New Roman" w:hAnsi="Times New Roman" w:cs="Times New Roman"/>
          <w:color w:val="000000"/>
          <w:sz w:val="24"/>
          <w:szCs w:val="24"/>
        </w:rPr>
        <w:t xml:space="preserve">в срок не более 2 (двух) рабочих дней </w:t>
      </w:r>
      <w:r w:rsidRPr="00D22D0C">
        <w:rPr>
          <w:rFonts w:ascii="Times New Roman" w:eastAsia="Times New Roman" w:hAnsi="Times New Roman" w:cs="Times New Roman"/>
          <w:color w:val="000000"/>
          <w:sz w:val="24"/>
          <w:szCs w:val="24"/>
        </w:rPr>
        <w:t>предоставить ему всю запрашиваемую информацию, содействовать Исполнителю в урегулировании таких претензий и исков, а также возместить все убытки (включая судебные расходы, расходы по уплате штрафов), причиненные Исполнителю вследствие предъявления ему таких претензий, исков, предписаний в связи с нарушением прав третьих лиц и/или действующего законодательства.</w:t>
      </w:r>
    </w:p>
    <w:p w14:paraId="51FEA537" w14:textId="77777777" w:rsidR="002D7FC4" w:rsidRPr="00D22D0C"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 xml:space="preserve">Стороны признают, что Исполнитель не предоставляет Заказчику никаких гарантий, что использование Заказчиком AdRiver SSP позволит разместить Заказчику РИМ на рекламных местах на условиях, определенных владельцем сайта рекламной сети или сайта AdRiver. Стороны признают, что при размещении Заказчиком РИМ учитываются также данные, предоставленные другими заказчиками Услуг Исполнителя, а также Исполнителем. </w:t>
      </w:r>
    </w:p>
    <w:p w14:paraId="31150EA7" w14:textId="77777777" w:rsidR="002D7FC4" w:rsidRPr="00D22D0C"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Обязанность по уплате штрафных санкций, предусмотренных Договором, возникает исключительно при соблюдении двух следующих условий:</w:t>
      </w:r>
    </w:p>
    <w:p w14:paraId="0FDFE966" w14:textId="77777777" w:rsidR="002D7FC4" w:rsidRPr="00D22D0C"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lastRenderedPageBreak/>
        <w:t>после направления Стороне, нарушившей свои обязательства по Договору, другой Стороной письменной претензии, содержащей требование об уплате санкций в соответствии с положениями Договора;</w:t>
      </w:r>
    </w:p>
    <w:p w14:paraId="1C09A188" w14:textId="77777777" w:rsidR="002D7FC4" w:rsidRPr="00A255D9"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D22D0C">
        <w:rPr>
          <w:rFonts w:ascii="Times New Roman" w:eastAsia="Times New Roman" w:hAnsi="Times New Roman" w:cs="Times New Roman"/>
          <w:color w:val="000000"/>
          <w:sz w:val="24"/>
          <w:szCs w:val="24"/>
        </w:rPr>
        <w:t>после согласования Сторонами суммы штрафной санкции или на основании решения суда.</w:t>
      </w:r>
    </w:p>
    <w:p w14:paraId="3886B014" w14:textId="77777777" w:rsidR="002D7FC4" w:rsidRPr="00A255D9"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14:paraId="221DC8A8"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9F5046">
        <w:rPr>
          <w:rFonts w:ascii="Times New Roman" w:eastAsia="Times New Roman" w:hAnsi="Times New Roman" w:cs="Times New Roman"/>
          <w:b/>
          <w:smallCaps/>
          <w:color w:val="000000"/>
          <w:sz w:val="24"/>
          <w:szCs w:val="24"/>
        </w:rPr>
        <w:t>СРОК ДЕЙСТВИЯ ДОГОВОРА.</w:t>
      </w:r>
      <w:r>
        <w:rPr>
          <w:rFonts w:ascii="Times New Roman" w:eastAsia="Times New Roman" w:hAnsi="Times New Roman" w:cs="Times New Roman"/>
          <w:b/>
          <w:smallCaps/>
          <w:color w:val="000000"/>
          <w:sz w:val="24"/>
          <w:szCs w:val="24"/>
        </w:rPr>
        <w:br/>
      </w:r>
      <w:r w:rsidRPr="009F5046">
        <w:rPr>
          <w:rFonts w:ascii="Times New Roman" w:eastAsia="Times New Roman" w:hAnsi="Times New Roman" w:cs="Times New Roman"/>
          <w:b/>
          <w:smallCaps/>
          <w:color w:val="000000"/>
          <w:sz w:val="24"/>
          <w:szCs w:val="24"/>
        </w:rPr>
        <w:t>ПОРЯДОК ИЗМЕНЕНИЯ И РАСТОРЖЕНИЯ ДОГОВОРА</w:t>
      </w:r>
    </w:p>
    <w:p w14:paraId="6BA7A341" w14:textId="77777777" w:rsidR="002D7FC4" w:rsidRPr="000C2BD2"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0C2BD2">
        <w:rPr>
          <w:rFonts w:ascii="Times New Roman" w:eastAsia="Times New Roman" w:hAnsi="Times New Roman" w:cs="Times New Roman"/>
          <w:color w:val="000000"/>
          <w:sz w:val="24"/>
          <w:szCs w:val="24"/>
        </w:rPr>
        <w:t>Настоящий Договор вступает в силу с момента его подписания Сторонами и действует по 31 декабря 2025 года (включительно).</w:t>
      </w:r>
      <w:r>
        <w:rPr>
          <w:rFonts w:ascii="Times New Roman" w:eastAsia="Times New Roman" w:hAnsi="Times New Roman" w:cs="Times New Roman"/>
          <w:color w:val="000000"/>
          <w:sz w:val="24"/>
          <w:szCs w:val="24"/>
        </w:rPr>
        <w:t xml:space="preserve"> </w:t>
      </w:r>
      <w:r w:rsidRPr="000C2BD2">
        <w:rPr>
          <w:rFonts w:ascii="Times New Roman" w:eastAsia="Times New Roman" w:hAnsi="Times New Roman" w:cs="Times New Roman"/>
          <w:color w:val="000000"/>
          <w:sz w:val="24"/>
          <w:szCs w:val="24"/>
        </w:rPr>
        <w:t>Договор считается пролонгированным на каждый последующий календарный год, если ни одна из Сторон за 30 (</w:t>
      </w:r>
      <w:r>
        <w:rPr>
          <w:rFonts w:ascii="Times New Roman" w:eastAsia="Times New Roman" w:hAnsi="Times New Roman" w:cs="Times New Roman"/>
          <w:color w:val="000000"/>
          <w:sz w:val="24"/>
          <w:szCs w:val="24"/>
        </w:rPr>
        <w:t>т</w:t>
      </w:r>
      <w:r w:rsidRPr="000C2BD2">
        <w:rPr>
          <w:rFonts w:ascii="Times New Roman" w:eastAsia="Times New Roman" w:hAnsi="Times New Roman" w:cs="Times New Roman"/>
          <w:color w:val="000000"/>
          <w:sz w:val="24"/>
          <w:szCs w:val="24"/>
        </w:rPr>
        <w:t>ридцать) календарных дней до момента окончания срока его действия не заявит письменно о своем намерении расторгнуть Договор.</w:t>
      </w:r>
    </w:p>
    <w:p w14:paraId="192EE6BB" w14:textId="77777777" w:rsidR="002D7FC4" w:rsidRPr="00C77EC0"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 xml:space="preserve">В случае нарушения Заказчиком условий Договора Исполнитель вправе расторгнуть его в одностороннем порядке, отправив Заказчику уведомление о расторжении Договора в письменном виде заказной корреспонденцией по адресу, указанному в разделе </w:t>
      </w:r>
      <w:r>
        <w:rPr>
          <w:rFonts w:ascii="Times New Roman" w:eastAsia="Times New Roman" w:hAnsi="Times New Roman" w:cs="Times New Roman"/>
          <w:color w:val="000000"/>
          <w:sz w:val="24"/>
          <w:szCs w:val="24"/>
        </w:rPr>
        <w:t>10</w:t>
      </w:r>
      <w:r w:rsidRPr="00C77EC0">
        <w:rPr>
          <w:rFonts w:ascii="Times New Roman" w:eastAsia="Times New Roman" w:hAnsi="Times New Roman" w:cs="Times New Roman"/>
          <w:color w:val="000000"/>
          <w:sz w:val="24"/>
          <w:szCs w:val="24"/>
        </w:rPr>
        <w:t xml:space="preserve"> Договора. Моментом расторжения Договора считается дата, указанная в сообщении.</w:t>
      </w:r>
    </w:p>
    <w:p w14:paraId="37565FFD" w14:textId="77777777" w:rsidR="002D7FC4" w:rsidRPr="00BF22DC"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 xml:space="preserve">Исполнитель имеет право расторгнуть Договор в одностороннем внесудебном порядке без применения к нему каких-либо санкций и компенсаций, предупредив об этом Заказчика по электронной почте, указанной в разделе </w:t>
      </w:r>
      <w:r>
        <w:rPr>
          <w:rFonts w:ascii="Times New Roman" w:eastAsia="Times New Roman" w:hAnsi="Times New Roman" w:cs="Times New Roman"/>
          <w:color w:val="000000"/>
          <w:sz w:val="24"/>
          <w:szCs w:val="24"/>
        </w:rPr>
        <w:t>10</w:t>
      </w:r>
      <w:r w:rsidRPr="00C77EC0">
        <w:rPr>
          <w:rFonts w:ascii="Times New Roman" w:eastAsia="Times New Roman" w:hAnsi="Times New Roman" w:cs="Times New Roman"/>
          <w:color w:val="000000"/>
          <w:sz w:val="24"/>
          <w:szCs w:val="24"/>
        </w:rPr>
        <w:t xml:space="preserve"> Договора, не менее чем за 20 (двадцать) календарных дней до момента такого расторжения.</w:t>
      </w:r>
      <w:r>
        <w:rPr>
          <w:rFonts w:ascii="Times New Roman" w:eastAsia="Times New Roman" w:hAnsi="Times New Roman" w:cs="Times New Roman"/>
          <w:color w:val="000000"/>
          <w:sz w:val="24"/>
          <w:szCs w:val="24"/>
        </w:rPr>
        <w:t xml:space="preserve"> </w:t>
      </w:r>
      <w:r w:rsidRPr="00BF22DC">
        <w:rPr>
          <w:rFonts w:ascii="Times New Roman" w:eastAsia="Times New Roman" w:hAnsi="Times New Roman" w:cs="Times New Roman"/>
          <w:color w:val="000000"/>
          <w:sz w:val="24"/>
          <w:szCs w:val="24"/>
        </w:rPr>
        <w:t>При этом Стороны договорились, что проводимые по Договору (на момент получения Заказчиком уведомления о расторжении Договора) рекламно-информационные кампании Исполнитель не прекращает, и они проходят в ранее установленные в интерфейсе сроки. Также Стороны договорились, что по указанным выше рекламно-информационным кампаниям Заказчик не имеет право изменять бюджеты данных кампаний с момента получения указанного выше уведомления от Исполнителя.</w:t>
      </w:r>
    </w:p>
    <w:p w14:paraId="07AD2E67" w14:textId="77777777" w:rsidR="002D7FC4" w:rsidRPr="00C77EC0"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Заказчик вправе в любое время отказаться в одностороннем порядке от Услуг Исполнителя. Предупреждение об этом должно быть направлено Исполнителю по электронной почте, а также в письменном виде обычной почтой не менее чем за 10 (десять) рабочих дней до предполагаемой даты прекращения предоставления Услуг.</w:t>
      </w:r>
    </w:p>
    <w:p w14:paraId="19D9CF75" w14:textId="77777777" w:rsidR="002D7FC4" w:rsidRPr="00C77EC0"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В случае досрочного прекращения действия Договора любая из Сторон может потребовать от другой Стороны составления акта сверки взаимных расчетов, после подписания которого производится окончательный расчет между Сторонами.</w:t>
      </w:r>
    </w:p>
    <w:p w14:paraId="53F86B28" w14:textId="77777777" w:rsidR="002D7FC4" w:rsidRPr="00C77EC0"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 xml:space="preserve">Договор остается в силе в случае изменения адресов и реквизитов Сторон, изменения их учредительных документов, включая изменение собственника, организационно-правовой формы и др. При этом Сторона, чьи данные претерпели изменения, обязана уведомить другую Сторону в течение </w:t>
      </w:r>
      <w:r>
        <w:rPr>
          <w:rFonts w:ascii="Times New Roman" w:eastAsia="Times New Roman" w:hAnsi="Times New Roman" w:cs="Times New Roman"/>
          <w:color w:val="000000"/>
          <w:sz w:val="24"/>
          <w:szCs w:val="24"/>
        </w:rPr>
        <w:t>5</w:t>
      </w:r>
      <w:r w:rsidRPr="00C77E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пяти</w:t>
      </w:r>
      <w:r w:rsidRPr="00C77EC0">
        <w:rPr>
          <w:rFonts w:ascii="Times New Roman" w:eastAsia="Times New Roman" w:hAnsi="Times New Roman" w:cs="Times New Roman"/>
          <w:color w:val="000000"/>
          <w:sz w:val="24"/>
          <w:szCs w:val="24"/>
        </w:rPr>
        <w:t>) рабочих дней в следующем порядке:</w:t>
      </w:r>
    </w:p>
    <w:p w14:paraId="7C33CB73" w14:textId="77777777" w:rsidR="002D7FC4" w:rsidRPr="00C77EC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 xml:space="preserve">Исполнитель передает информацию о соответствующих изменениях Заказчику по электронной почте, указанной в разделе </w:t>
      </w:r>
      <w:r>
        <w:rPr>
          <w:rFonts w:ascii="Times New Roman" w:eastAsia="Times New Roman" w:hAnsi="Times New Roman" w:cs="Times New Roman"/>
          <w:color w:val="000000"/>
          <w:sz w:val="24"/>
          <w:szCs w:val="24"/>
        </w:rPr>
        <w:t>10</w:t>
      </w:r>
      <w:r w:rsidRPr="00C77EC0">
        <w:rPr>
          <w:rFonts w:ascii="Times New Roman" w:eastAsia="Times New Roman" w:hAnsi="Times New Roman" w:cs="Times New Roman"/>
          <w:color w:val="000000"/>
          <w:sz w:val="24"/>
          <w:szCs w:val="24"/>
        </w:rPr>
        <w:t xml:space="preserve"> Договора, либо по запросу Заказчика в письменном виде. </w:t>
      </w:r>
    </w:p>
    <w:p w14:paraId="6A10E686" w14:textId="77777777" w:rsidR="002D7FC4" w:rsidRPr="00C77EC0" w:rsidRDefault="002D7FC4" w:rsidP="002D7FC4">
      <w:pPr>
        <w:numPr>
          <w:ilvl w:val="2"/>
          <w:numId w:val="1"/>
        </w:numPr>
        <w:pBdr>
          <w:top w:val="nil"/>
          <w:left w:val="nil"/>
          <w:bottom w:val="nil"/>
          <w:right w:val="nil"/>
          <w:between w:val="nil"/>
        </w:pBdr>
        <w:tabs>
          <w:tab w:val="left" w:pos="1134"/>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 xml:space="preserve">Заказчик передает информацию Исполнителю о соответствующих изменениях по электронной почте, указанной в разделе </w:t>
      </w:r>
      <w:r>
        <w:rPr>
          <w:rFonts w:ascii="Times New Roman" w:eastAsia="Times New Roman" w:hAnsi="Times New Roman" w:cs="Times New Roman"/>
          <w:color w:val="000000"/>
          <w:sz w:val="24"/>
          <w:szCs w:val="24"/>
        </w:rPr>
        <w:t>10</w:t>
      </w:r>
      <w:r w:rsidRPr="00C77EC0">
        <w:rPr>
          <w:rFonts w:ascii="Times New Roman" w:eastAsia="Times New Roman" w:hAnsi="Times New Roman" w:cs="Times New Roman"/>
          <w:color w:val="000000"/>
          <w:sz w:val="24"/>
          <w:szCs w:val="24"/>
        </w:rPr>
        <w:t xml:space="preserve"> Договора. Кроме того, надлежащим образом оформленный письменный экземпляр уведомления за подписью уполномоченного должностного лица подлежит отправке в адрес Исполнителя обычной корреспонденцией.</w:t>
      </w:r>
    </w:p>
    <w:p w14:paraId="25688450" w14:textId="77777777" w:rsidR="002D7FC4" w:rsidRPr="00C77EC0" w:rsidRDefault="002D7FC4" w:rsidP="002D7FC4">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 xml:space="preserve">Сторона, не выполнившая эти условия, самостоятельно отвечает за свои возможные убытки в связи с этим. При </w:t>
      </w:r>
      <w:r>
        <w:rPr>
          <w:rFonts w:ascii="Times New Roman" w:eastAsia="Times New Roman" w:hAnsi="Times New Roman" w:cs="Times New Roman"/>
          <w:color w:val="000000"/>
          <w:sz w:val="24"/>
          <w:szCs w:val="24"/>
        </w:rPr>
        <w:t xml:space="preserve">изменении </w:t>
      </w:r>
      <w:r w:rsidRPr="00C77EC0">
        <w:rPr>
          <w:rFonts w:ascii="Times New Roman" w:eastAsia="Times New Roman" w:hAnsi="Times New Roman" w:cs="Times New Roman"/>
          <w:color w:val="000000"/>
          <w:sz w:val="24"/>
          <w:szCs w:val="24"/>
        </w:rPr>
        <w:t>реквизитов Сторон не требуется оформление соответствующего дополнительного соглашения к Договору.</w:t>
      </w:r>
    </w:p>
    <w:p w14:paraId="35A8BE8A"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77EC0">
        <w:rPr>
          <w:rFonts w:ascii="Times New Roman" w:eastAsia="Times New Roman" w:hAnsi="Times New Roman" w:cs="Times New Roman"/>
          <w:color w:val="000000"/>
          <w:sz w:val="24"/>
          <w:szCs w:val="24"/>
        </w:rPr>
        <w:t>Расторжение Договора оформляется соглашением Сторон о прекращении его действия с приложением акта сверки расчетов по оплате оказанных Услуг.</w:t>
      </w:r>
    </w:p>
    <w:p w14:paraId="25A286EE" w14:textId="77777777" w:rsidR="002D7FC4" w:rsidRPr="00A255D9"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smallCaps/>
          <w:color w:val="000000"/>
          <w:sz w:val="24"/>
          <w:szCs w:val="24"/>
        </w:rPr>
      </w:pPr>
    </w:p>
    <w:p w14:paraId="671F2749"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smallCaps/>
          <w:color w:val="000000"/>
          <w:sz w:val="24"/>
          <w:szCs w:val="24"/>
        </w:rPr>
      </w:pPr>
      <w:r w:rsidRPr="00325536">
        <w:rPr>
          <w:rFonts w:ascii="Times New Roman" w:eastAsia="Times New Roman" w:hAnsi="Times New Roman" w:cs="Times New Roman"/>
          <w:b/>
          <w:smallCaps/>
          <w:color w:val="000000"/>
          <w:sz w:val="24"/>
          <w:szCs w:val="24"/>
        </w:rPr>
        <w:lastRenderedPageBreak/>
        <w:t>ПРОЧИЕ УСЛОВИЯ</w:t>
      </w:r>
    </w:p>
    <w:p w14:paraId="3132F8A8" w14:textId="77777777" w:rsidR="002D7FC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Каждая из Сторон не вправе передавать свои права и/или обязанности по Договору третьим лицам без предварительного письменного согласия другой Стороны.</w:t>
      </w:r>
    </w:p>
    <w:p w14:paraId="0B7A1668" w14:textId="77777777" w:rsidR="002D7FC4" w:rsidRPr="009D2D42"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9D2D42">
        <w:rPr>
          <w:rFonts w:ascii="Times New Roman" w:eastAsia="Times New Roman" w:hAnsi="Times New Roman" w:cs="Times New Roman"/>
          <w:color w:val="000000"/>
          <w:sz w:val="24"/>
          <w:szCs w:val="24"/>
        </w:rPr>
        <w:t>Стороны соглашаются сохранять в тайне и считать конфиденциальным</w:t>
      </w:r>
      <w:r>
        <w:rPr>
          <w:rFonts w:ascii="Times New Roman" w:eastAsia="Times New Roman" w:hAnsi="Times New Roman" w:cs="Times New Roman"/>
          <w:color w:val="000000"/>
          <w:sz w:val="24"/>
          <w:szCs w:val="24"/>
        </w:rPr>
        <w:t>и</w:t>
      </w:r>
      <w:r w:rsidRPr="009D2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условия </w:t>
      </w:r>
      <w:r w:rsidRPr="009D2D42">
        <w:rPr>
          <w:rFonts w:ascii="Times New Roman" w:eastAsia="Times New Roman" w:hAnsi="Times New Roman" w:cs="Times New Roman"/>
          <w:color w:val="000000"/>
          <w:sz w:val="24"/>
          <w:szCs w:val="24"/>
        </w:rPr>
        <w:t>Договор</w:t>
      </w:r>
      <w:r>
        <w:rPr>
          <w:rFonts w:ascii="Times New Roman" w:eastAsia="Times New Roman" w:hAnsi="Times New Roman" w:cs="Times New Roman"/>
          <w:color w:val="000000"/>
          <w:sz w:val="24"/>
          <w:szCs w:val="24"/>
        </w:rPr>
        <w:t>а</w:t>
      </w:r>
      <w:r w:rsidRPr="009D2D42">
        <w:rPr>
          <w:rFonts w:ascii="Times New Roman" w:eastAsia="Times New Roman" w:hAnsi="Times New Roman" w:cs="Times New Roman"/>
          <w:color w:val="000000"/>
          <w:sz w:val="24"/>
          <w:szCs w:val="24"/>
        </w:rPr>
        <w:t xml:space="preserve">, а также всю информацию, полученную одной Стороной от другой Стороны, </w:t>
      </w:r>
      <w:r>
        <w:rPr>
          <w:rFonts w:ascii="Times New Roman" w:eastAsia="Times New Roman" w:hAnsi="Times New Roman" w:cs="Times New Roman"/>
          <w:color w:val="000000"/>
          <w:sz w:val="24"/>
          <w:szCs w:val="24"/>
        </w:rPr>
        <w:t xml:space="preserve">специальным образом </w:t>
      </w:r>
      <w:r w:rsidRPr="009D2D42">
        <w:rPr>
          <w:rFonts w:ascii="Times New Roman" w:eastAsia="Times New Roman" w:hAnsi="Times New Roman" w:cs="Times New Roman"/>
          <w:color w:val="000000"/>
          <w:sz w:val="24"/>
          <w:szCs w:val="24"/>
        </w:rPr>
        <w:t>обозначенную передающей Стороной как конфиденциальная информация (далее - Конфиденциальная информация), и не раскрывать, разглашать, обнародовать или иным способом не предоставлять такую информацию какой-либо третьей стороне без предварительного письменного разрешения передающей эту информацию Стороны.</w:t>
      </w:r>
    </w:p>
    <w:p w14:paraId="65BA514C" w14:textId="77777777" w:rsidR="002D7FC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9D2D42">
        <w:rPr>
          <w:rFonts w:ascii="Times New Roman" w:eastAsia="Times New Roman" w:hAnsi="Times New Roman" w:cs="Times New Roman"/>
          <w:color w:val="000000"/>
          <w:sz w:val="24"/>
          <w:szCs w:val="24"/>
        </w:rPr>
        <w:t xml:space="preserve">Обязательство сохранять в тайне Конфиденциальную информацию вступает в силу с момента подписания Договора обеими Сторонами и остается в силе в течение </w:t>
      </w:r>
      <w:r>
        <w:rPr>
          <w:rFonts w:ascii="Times New Roman" w:eastAsia="Times New Roman" w:hAnsi="Times New Roman" w:cs="Times New Roman"/>
          <w:color w:val="000000"/>
          <w:sz w:val="24"/>
          <w:szCs w:val="24"/>
        </w:rPr>
        <w:t>3</w:t>
      </w:r>
      <w:r w:rsidRPr="009D2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трех</w:t>
      </w:r>
      <w:r w:rsidRPr="009D2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лет </w:t>
      </w:r>
      <w:r w:rsidRPr="009D2D42">
        <w:rPr>
          <w:rFonts w:ascii="Times New Roman" w:eastAsia="Times New Roman" w:hAnsi="Times New Roman" w:cs="Times New Roman"/>
          <w:color w:val="000000"/>
          <w:sz w:val="24"/>
          <w:szCs w:val="24"/>
        </w:rPr>
        <w:t>по окончании срока действия Договора или его расторжения по какой-либо причине.</w:t>
      </w:r>
    </w:p>
    <w:p w14:paraId="37CDAF52"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CD67B9">
        <w:rPr>
          <w:rFonts w:ascii="Times New Roman" w:eastAsia="Times New Roman" w:hAnsi="Times New Roman" w:cs="Times New Roman"/>
          <w:color w:val="000000"/>
          <w:sz w:val="24"/>
          <w:szCs w:val="24"/>
        </w:rPr>
        <w:t>Не вступая в противоречие с другими пунктами настоящего раздела Договора, Стороны вправе раскрывать информацию о наличии договорных отношений между ними в рекламных и маркетинговых целях с момента начала предоставления Услуг по Договору.</w:t>
      </w:r>
    </w:p>
    <w:p w14:paraId="68CBA70A" w14:textId="77777777" w:rsidR="002D7FC4" w:rsidRPr="00425438"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425438">
        <w:rPr>
          <w:rFonts w:ascii="Times New Roman" w:eastAsia="Times New Roman" w:hAnsi="Times New Roman" w:cs="Times New Roman"/>
          <w:color w:val="000000"/>
          <w:sz w:val="24"/>
          <w:szCs w:val="24"/>
        </w:rPr>
        <w:t xml:space="preserve">Все споры и разногласия по Договору разрешаются Сторонами в претензионном порядке. Претензии направляются Сторонами следующим образом: экземпляр претензии в письменном виде направляется второй Стороне по адресу ее места нахождения почтовым отправлением с уведомлением о вручении, либо курьерским отправлением; одновременно с этим копия претензии направляется второй Стороне по электронной почте на адрес, указанный в разделе </w:t>
      </w:r>
      <w:r>
        <w:rPr>
          <w:rFonts w:ascii="Times New Roman" w:eastAsia="Times New Roman" w:hAnsi="Times New Roman" w:cs="Times New Roman"/>
          <w:color w:val="000000"/>
          <w:sz w:val="24"/>
          <w:szCs w:val="24"/>
        </w:rPr>
        <w:t>10</w:t>
      </w:r>
      <w:r w:rsidRPr="00425438">
        <w:rPr>
          <w:rFonts w:ascii="Times New Roman" w:eastAsia="Times New Roman" w:hAnsi="Times New Roman" w:cs="Times New Roman"/>
          <w:color w:val="000000"/>
          <w:sz w:val="24"/>
          <w:szCs w:val="24"/>
        </w:rPr>
        <w:t xml:space="preserve"> Договора.</w:t>
      </w:r>
      <w:r>
        <w:rPr>
          <w:rFonts w:ascii="Times New Roman" w:eastAsia="Times New Roman" w:hAnsi="Times New Roman" w:cs="Times New Roman"/>
          <w:color w:val="000000"/>
          <w:sz w:val="24"/>
          <w:szCs w:val="24"/>
        </w:rPr>
        <w:t xml:space="preserve"> </w:t>
      </w:r>
      <w:r w:rsidRPr="00425438">
        <w:rPr>
          <w:rFonts w:ascii="Times New Roman" w:eastAsia="Times New Roman" w:hAnsi="Times New Roman" w:cs="Times New Roman"/>
          <w:color w:val="000000"/>
          <w:sz w:val="24"/>
          <w:szCs w:val="24"/>
        </w:rPr>
        <w:t>В случае не получения от нарушившей свои обязательства Стороны (в том числе посредством электронной почты) обоснованного ответа, либо в случае получения отказа в удовлетворении претензии полностью или в части в течение 5 (пяти) рабочих дней со дня получения нарушившей свои обязательства Стороной экземпляра претензии</w:t>
      </w:r>
      <w:r>
        <w:rPr>
          <w:rFonts w:ascii="Times New Roman" w:eastAsia="Times New Roman" w:hAnsi="Times New Roman" w:cs="Times New Roman"/>
          <w:color w:val="000000"/>
          <w:sz w:val="24"/>
          <w:szCs w:val="24"/>
        </w:rPr>
        <w:t xml:space="preserve"> на бумажном носителе</w:t>
      </w:r>
      <w:r w:rsidRPr="00425438">
        <w:rPr>
          <w:rFonts w:ascii="Times New Roman" w:eastAsia="Times New Roman" w:hAnsi="Times New Roman" w:cs="Times New Roman"/>
          <w:color w:val="000000"/>
          <w:sz w:val="24"/>
          <w:szCs w:val="24"/>
        </w:rPr>
        <w:t>, либо в течение 10 (десяти) рабочих дней с момента направления такой претензии нарушившей свои обязательства Стороне (в зависимости от того, что произойдет раньше), досудебный порядок урегулирования спора считается соблюденным, а спор подлежит передаче на рассмотрение Арбитражного суда г. Санкт-Петербурга и Ленинградской области.</w:t>
      </w:r>
    </w:p>
    <w:p w14:paraId="67D42B0F"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 xml:space="preserve">Стороны пришли к соглашению, что в рамках настоящего Договора любые документы, включая, но не ограничиваясь, дополнительные соглашения, приложения к Договору, соглашения о расторжении Договора, универсальные передаточные документы, акты об оказанных услугах (выполненных работах), отчеты, счета, счета-фактуры, акты сверки расчетов и другие формализованные и неформализованные электронные документы, предусмотренные договорными взаимоотношениями, могут направляться Сторонами друг другу в виде электронного документа, подписанного усиленной квалифицированной электронной подписью в соответствии с требованиями Федерального закона № 63-ФЗ от 06.04.2011 «Об электронной подписи». Под формализованными электронными документами понимаются электронные документы, для которых нормативно-правовыми актами Российской Федерации установлены электронные форматы. Стороны согласовали, что во всех подписываемых с помощью ЭЦП электронных документах, вступающих в силу со дня подписания, в случае если дата их подписания не совпадает с датой, указанной в самом документе,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в документе. Данное правило действует, если Сторонами в соответствующем документе не предусмотрено иное. В случае подписания документа усиленной квалифицированной электронной подписью Стороны освобождаются от обязательств последующего предоставления подписанных уполномоченным лицом письменных экземпляров соответствующих документов на бумажном носителе. Организация электронного документооборота между Сторонами не </w:t>
      </w:r>
      <w:r w:rsidRPr="00A255D9">
        <w:rPr>
          <w:rFonts w:ascii="Times New Roman" w:eastAsia="Times New Roman" w:hAnsi="Times New Roman" w:cs="Times New Roman"/>
          <w:color w:val="000000"/>
          <w:sz w:val="24"/>
          <w:szCs w:val="24"/>
        </w:rPr>
        <w:lastRenderedPageBreak/>
        <w:t>отменяет возможность использования иных способов изготовления, обмена и подписания документов между Сторонами.</w:t>
      </w:r>
    </w:p>
    <w:p w14:paraId="5184C506"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Стороны пришли к соглашению, что документы, связанные с отношениями Сторон по Договору, подписанные уполномоченными представителями Сторон и направленные другой Стороне посредством электронной почты в виде сканированной в надлежащем качестве копии, имеют юридическую силу до момента обмена Сторонами оригиналами таких документов.</w:t>
      </w:r>
    </w:p>
    <w:p w14:paraId="6D876A91"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Стороны установили, что при исполнении настоящего Договора возможен обмен сообщениями и документами с использованием электронной почты, отправленной с домена Стороны настоящего Договора, позволяющий достоверно установить лицо, направившее документ. Стороны признают юридическую силу переписки Сторон по электронной почте.</w:t>
      </w:r>
    </w:p>
    <w:p w14:paraId="7F103262"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В случае если какое-либо положение настоящего Договора является по какой-либо причине недействительным, не имеющим юридической силы, такая недействительность не оказывает влияния на действительность любого другого положения настоящего Договора, которые остаются в силе.</w:t>
      </w:r>
    </w:p>
    <w:p w14:paraId="2B69E798" w14:textId="77777777" w:rsidR="002D7FC4" w:rsidRPr="00A255D9"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По всем вопросам, не урегулированным в настоящем Договоре, Стороны руководствуются действующим законодательством</w:t>
      </w:r>
      <w:r>
        <w:rPr>
          <w:rFonts w:ascii="Times New Roman" w:eastAsia="Times New Roman" w:hAnsi="Times New Roman" w:cs="Times New Roman"/>
          <w:color w:val="000000"/>
          <w:sz w:val="24"/>
          <w:szCs w:val="24"/>
        </w:rPr>
        <w:t xml:space="preserve"> </w:t>
      </w:r>
      <w:r w:rsidRPr="00A255D9">
        <w:rPr>
          <w:rFonts w:ascii="Times New Roman" w:eastAsia="Times New Roman" w:hAnsi="Times New Roman" w:cs="Times New Roman"/>
          <w:color w:val="000000"/>
          <w:sz w:val="24"/>
          <w:szCs w:val="24"/>
        </w:rPr>
        <w:t>Российской Федерации.</w:t>
      </w:r>
    </w:p>
    <w:p w14:paraId="18E66DCA" w14:textId="77777777" w:rsidR="002D7FC4" w:rsidRDefault="002D7FC4" w:rsidP="002D7FC4">
      <w:pPr>
        <w:numPr>
          <w:ilvl w:val="1"/>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Настоящий Договор составлен в 2 (двух</w:t>
      </w:r>
      <w:r>
        <w:rPr>
          <w:rFonts w:ascii="Times New Roman" w:eastAsia="Times New Roman" w:hAnsi="Times New Roman" w:cs="Times New Roman"/>
          <w:color w:val="000000"/>
          <w:sz w:val="24"/>
          <w:szCs w:val="24"/>
        </w:rPr>
        <w:t>)</w:t>
      </w:r>
      <w:r w:rsidRPr="00A255D9">
        <w:rPr>
          <w:rFonts w:ascii="Times New Roman" w:eastAsia="Times New Roman" w:hAnsi="Times New Roman" w:cs="Times New Roman"/>
          <w:color w:val="000000"/>
          <w:sz w:val="24"/>
          <w:szCs w:val="24"/>
        </w:rPr>
        <w:t xml:space="preserve"> экземплярах, имеющих равную юридическую силу, по одному для каждой из Сторон.</w:t>
      </w:r>
    </w:p>
    <w:p w14:paraId="5B0EA15E" w14:textId="77777777" w:rsidR="002D7FC4" w:rsidRPr="00A255D9" w:rsidRDefault="002D7FC4" w:rsidP="002D7FC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14:paraId="5B517BD2" w14:textId="77777777" w:rsidR="002D7FC4" w:rsidRPr="00A255D9" w:rsidRDefault="002D7FC4" w:rsidP="002D7FC4">
      <w:pPr>
        <w:keepNext/>
        <w:numPr>
          <w:ilvl w:val="0"/>
          <w:numId w:val="1"/>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color w:val="000000"/>
          <w:sz w:val="24"/>
          <w:szCs w:val="24"/>
        </w:rPr>
      </w:pPr>
      <w:r w:rsidRPr="00A255D9">
        <w:rPr>
          <w:rFonts w:ascii="Times New Roman" w:eastAsia="Times New Roman" w:hAnsi="Times New Roman" w:cs="Times New Roman"/>
          <w:b/>
          <w:smallCaps/>
          <w:color w:val="000000"/>
          <w:sz w:val="24"/>
          <w:szCs w:val="24"/>
        </w:rPr>
        <w:t>АДРЕСА И РЕКВИЗИТЫ СТОРОН</w:t>
      </w:r>
    </w:p>
    <w:tbl>
      <w:tblPr>
        <w:tblW w:w="9283" w:type="dxa"/>
        <w:tblLayout w:type="fixed"/>
        <w:tblCellMar>
          <w:top w:w="57" w:type="dxa"/>
          <w:left w:w="57" w:type="dxa"/>
          <w:bottom w:w="57" w:type="dxa"/>
          <w:right w:w="57" w:type="dxa"/>
        </w:tblCellMar>
        <w:tblLook w:val="0400" w:firstRow="0" w:lastRow="0" w:firstColumn="0" w:lastColumn="0" w:noHBand="0" w:noVBand="1"/>
      </w:tblPr>
      <w:tblGrid>
        <w:gridCol w:w="2547"/>
        <w:gridCol w:w="1976"/>
        <w:gridCol w:w="7"/>
        <w:gridCol w:w="2553"/>
        <w:gridCol w:w="2193"/>
        <w:gridCol w:w="7"/>
      </w:tblGrid>
      <w:tr w:rsidR="002D7FC4" w:rsidRPr="00A255D9" w14:paraId="03D566C8" w14:textId="77777777" w:rsidTr="00904704">
        <w:trPr>
          <w:trHeight w:val="20"/>
        </w:trPr>
        <w:tc>
          <w:tcPr>
            <w:tcW w:w="4530" w:type="dxa"/>
            <w:gridSpan w:val="3"/>
          </w:tcPr>
          <w:p w14:paraId="60081DF9" w14:textId="77777777" w:rsidR="002D7FC4" w:rsidRPr="00A255D9" w:rsidRDefault="002D7FC4" w:rsidP="00904704">
            <w:pPr>
              <w:spacing w:after="0" w:line="240" w:lineRule="auto"/>
              <w:rPr>
                <w:rFonts w:ascii="Times New Roman" w:eastAsia="Times New Roman" w:hAnsi="Times New Roman" w:cs="Times New Roman"/>
                <w:b/>
                <w:sz w:val="24"/>
                <w:szCs w:val="24"/>
              </w:rPr>
            </w:pPr>
            <w:r w:rsidRPr="00A255D9">
              <w:rPr>
                <w:rFonts w:ascii="Times New Roman" w:eastAsia="Times New Roman" w:hAnsi="Times New Roman" w:cs="Times New Roman"/>
                <w:b/>
                <w:sz w:val="24"/>
                <w:szCs w:val="24"/>
              </w:rPr>
              <w:t>Исполнитель</w:t>
            </w:r>
            <w:r w:rsidRPr="00A255D9">
              <w:rPr>
                <w:rFonts w:ascii="Times New Roman" w:eastAsia="Times New Roman" w:hAnsi="Times New Roman" w:cs="Times New Roman"/>
                <w:sz w:val="24"/>
                <w:szCs w:val="24"/>
              </w:rPr>
              <w:t>:</w:t>
            </w:r>
          </w:p>
          <w:p w14:paraId="3272CEDF" w14:textId="2E5A29D8" w:rsidR="002D7FC4" w:rsidRPr="00A255D9" w:rsidRDefault="009E314C"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ООО «Адривер»</w:t>
            </w:r>
          </w:p>
        </w:tc>
        <w:tc>
          <w:tcPr>
            <w:tcW w:w="4753" w:type="dxa"/>
            <w:gridSpan w:val="3"/>
          </w:tcPr>
          <w:p w14:paraId="79770CB0" w14:textId="77777777" w:rsidR="002D7FC4" w:rsidRPr="00A255D9"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55D9">
              <w:rPr>
                <w:rFonts w:ascii="Times New Roman" w:eastAsia="Times New Roman" w:hAnsi="Times New Roman" w:cs="Times New Roman"/>
                <w:b/>
                <w:color w:val="000000"/>
                <w:sz w:val="24"/>
                <w:szCs w:val="24"/>
              </w:rPr>
              <w:t>Заказчик:</w:t>
            </w:r>
          </w:p>
          <w:p w14:paraId="672EA74F" w14:textId="77777777" w:rsidR="002D7FC4" w:rsidRPr="00A255D9" w:rsidRDefault="002D7FC4" w:rsidP="009047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255D9">
              <w:rPr>
                <w:rFonts w:ascii="Times New Roman" w:eastAsia="Times New Roman" w:hAnsi="Times New Roman" w:cs="Times New Roman"/>
                <w:b/>
                <w:color w:val="000000"/>
                <w:sz w:val="24"/>
                <w:szCs w:val="24"/>
              </w:rPr>
              <w:t>[Company Name]</w:t>
            </w:r>
          </w:p>
        </w:tc>
      </w:tr>
      <w:tr w:rsidR="002D7FC4" w:rsidRPr="00A255D9" w14:paraId="7250D3B5" w14:textId="77777777" w:rsidTr="00904704">
        <w:trPr>
          <w:trHeight w:val="679"/>
        </w:trPr>
        <w:tc>
          <w:tcPr>
            <w:tcW w:w="4530" w:type="dxa"/>
            <w:gridSpan w:val="3"/>
          </w:tcPr>
          <w:p w14:paraId="2CD4BB68" w14:textId="77777777" w:rsidR="002D7FC4" w:rsidRPr="004F2A21" w:rsidRDefault="002D7FC4" w:rsidP="00904704">
            <w:pP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sz w:val="24"/>
                <w:szCs w:val="24"/>
              </w:rPr>
              <w:t xml:space="preserve">Адрес места нахождения: 197374, Санкт-Петербург, </w:t>
            </w:r>
            <w:r w:rsidRPr="004F2A21">
              <w:rPr>
                <w:rFonts w:ascii="Times New Roman" w:eastAsia="Times New Roman" w:hAnsi="Times New Roman" w:cs="Times New Roman"/>
                <w:color w:val="000000"/>
                <w:sz w:val="24"/>
                <w:szCs w:val="24"/>
              </w:rPr>
              <w:t>ул. Савушкина, д. 83, корп. 3, лит. А</w:t>
            </w:r>
          </w:p>
        </w:tc>
        <w:tc>
          <w:tcPr>
            <w:tcW w:w="4753" w:type="dxa"/>
            <w:gridSpan w:val="3"/>
          </w:tcPr>
          <w:p w14:paraId="782659D2"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Адрес места нахождения: 000000, _______, _______, _______</w:t>
            </w:r>
          </w:p>
        </w:tc>
      </w:tr>
      <w:tr w:rsidR="002D7FC4" w:rsidRPr="00A255D9" w14:paraId="6773638A" w14:textId="77777777" w:rsidTr="00904704">
        <w:trPr>
          <w:trHeight w:val="235"/>
        </w:trPr>
        <w:tc>
          <w:tcPr>
            <w:tcW w:w="4530" w:type="dxa"/>
            <w:gridSpan w:val="3"/>
          </w:tcPr>
          <w:p w14:paraId="21D6C1DD" w14:textId="6D53283A" w:rsidR="002D7FC4" w:rsidRPr="004F2A21" w:rsidRDefault="002D7FC4" w:rsidP="00904704">
            <w:pPr>
              <w:spacing w:after="0" w:line="240" w:lineRule="auto"/>
              <w:rPr>
                <w:rFonts w:ascii="Times New Roman" w:eastAsia="Times New Roman" w:hAnsi="Times New Roman" w:cs="Times New Roman"/>
                <w:sz w:val="24"/>
                <w:szCs w:val="24"/>
              </w:rPr>
            </w:pPr>
            <w:r w:rsidRPr="004F2A21">
              <w:rPr>
                <w:rFonts w:ascii="Times New Roman" w:eastAsia="Times New Roman" w:hAnsi="Times New Roman" w:cs="Times New Roman"/>
                <w:sz w:val="24"/>
                <w:szCs w:val="24"/>
              </w:rPr>
              <w:t xml:space="preserve">ИНН / КПП </w:t>
            </w:r>
            <w:r w:rsidR="00A90C19" w:rsidRPr="00A90C19">
              <w:rPr>
                <w:rFonts w:ascii="Times New Roman" w:eastAsia="Times New Roman" w:hAnsi="Times New Roman" w:cs="Times New Roman"/>
                <w:sz w:val="24"/>
                <w:szCs w:val="24"/>
              </w:rPr>
              <w:t>7813378916</w:t>
            </w:r>
            <w:r w:rsidR="00A90C19">
              <w:rPr>
                <w:rFonts w:ascii="Times New Roman" w:eastAsia="Times New Roman" w:hAnsi="Times New Roman" w:cs="Times New Roman"/>
                <w:sz w:val="24"/>
                <w:szCs w:val="24"/>
              </w:rPr>
              <w:t xml:space="preserve"> </w:t>
            </w:r>
            <w:r w:rsidRPr="004F2A21">
              <w:rPr>
                <w:rFonts w:ascii="Times New Roman" w:eastAsia="Times New Roman" w:hAnsi="Times New Roman" w:cs="Times New Roman"/>
                <w:sz w:val="24"/>
                <w:szCs w:val="24"/>
              </w:rPr>
              <w:t>/ 781401001</w:t>
            </w:r>
          </w:p>
        </w:tc>
        <w:tc>
          <w:tcPr>
            <w:tcW w:w="4753" w:type="dxa"/>
            <w:gridSpan w:val="3"/>
          </w:tcPr>
          <w:p w14:paraId="46D7FF8B"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 xml:space="preserve">ИНН / КПП </w:t>
            </w:r>
          </w:p>
        </w:tc>
      </w:tr>
      <w:tr w:rsidR="002D7FC4" w:rsidRPr="00A255D9" w14:paraId="264B238E" w14:textId="77777777" w:rsidTr="00904704">
        <w:trPr>
          <w:trHeight w:val="20"/>
        </w:trPr>
        <w:tc>
          <w:tcPr>
            <w:tcW w:w="4530" w:type="dxa"/>
            <w:gridSpan w:val="3"/>
          </w:tcPr>
          <w:p w14:paraId="4A268607" w14:textId="77777777" w:rsidR="002D7FC4" w:rsidRDefault="002D7FC4" w:rsidP="0090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w:t>
            </w:r>
            <w:r w:rsidRPr="003C7C31">
              <w:rPr>
                <w:rFonts w:ascii="Times New Roman" w:eastAsia="Times New Roman" w:hAnsi="Times New Roman" w:cs="Times New Roman"/>
                <w:sz w:val="24"/>
                <w:szCs w:val="24"/>
              </w:rPr>
              <w:t xml:space="preserve">: </w:t>
            </w:r>
            <w:r w:rsidR="00483FDC" w:rsidRPr="00483FDC">
              <w:rPr>
                <w:rFonts w:ascii="Times New Roman" w:eastAsia="Times New Roman" w:hAnsi="Times New Roman" w:cs="Times New Roman"/>
                <w:sz w:val="24"/>
                <w:szCs w:val="24"/>
              </w:rPr>
              <w:t>101000, г. Москва, ул.</w:t>
            </w:r>
            <w:r w:rsidR="00483FDC">
              <w:rPr>
                <w:rFonts w:ascii="Times New Roman" w:eastAsia="Times New Roman" w:hAnsi="Times New Roman" w:cs="Times New Roman"/>
                <w:sz w:val="24"/>
                <w:szCs w:val="24"/>
              </w:rPr>
              <w:t> </w:t>
            </w:r>
            <w:r w:rsidR="00483FDC" w:rsidRPr="00483FDC">
              <w:rPr>
                <w:rFonts w:ascii="Times New Roman" w:eastAsia="Times New Roman" w:hAnsi="Times New Roman" w:cs="Times New Roman"/>
                <w:sz w:val="24"/>
                <w:szCs w:val="24"/>
              </w:rPr>
              <w:t>Чаплыгина, д. 20, стр. 7</w:t>
            </w:r>
          </w:p>
          <w:p w14:paraId="50BEA27D" w14:textId="4AA82543" w:rsidR="00C27B48" w:rsidRPr="004F2A21" w:rsidRDefault="00C27B48" w:rsidP="00904704">
            <w:pPr>
              <w:spacing w:after="0" w:line="240" w:lineRule="auto"/>
              <w:rPr>
                <w:rFonts w:ascii="Times New Roman" w:eastAsia="Times New Roman" w:hAnsi="Times New Roman" w:cs="Times New Roman"/>
                <w:sz w:val="24"/>
                <w:szCs w:val="24"/>
              </w:rPr>
            </w:pPr>
            <w:r w:rsidRPr="00C27B48">
              <w:rPr>
                <w:rFonts w:ascii="Times New Roman" w:eastAsia="Times New Roman" w:hAnsi="Times New Roman" w:cs="Times New Roman"/>
                <w:sz w:val="24"/>
                <w:szCs w:val="24"/>
              </w:rPr>
              <w:t>КПП 770143001</w:t>
            </w:r>
          </w:p>
        </w:tc>
        <w:tc>
          <w:tcPr>
            <w:tcW w:w="4753" w:type="dxa"/>
            <w:gridSpan w:val="3"/>
          </w:tcPr>
          <w:p w14:paraId="3C6C6AD4"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C31">
              <w:rPr>
                <w:rFonts w:ascii="Times New Roman" w:eastAsia="Times New Roman" w:hAnsi="Times New Roman" w:cs="Times New Roman"/>
                <w:color w:val="000000"/>
                <w:sz w:val="24"/>
                <w:szCs w:val="24"/>
              </w:rPr>
              <w:t>Почтовый адрес: 000000, _______, _______, _______</w:t>
            </w:r>
          </w:p>
        </w:tc>
      </w:tr>
      <w:tr w:rsidR="002D7FC4" w:rsidRPr="00A255D9" w14:paraId="3BF1C59A" w14:textId="77777777" w:rsidTr="00904704">
        <w:trPr>
          <w:trHeight w:val="20"/>
        </w:trPr>
        <w:tc>
          <w:tcPr>
            <w:tcW w:w="4530" w:type="dxa"/>
            <w:gridSpan w:val="3"/>
          </w:tcPr>
          <w:p w14:paraId="2B9FBE94" w14:textId="2B7439DE" w:rsidR="002D7FC4" w:rsidRPr="004F2A21" w:rsidRDefault="002D7FC4" w:rsidP="00904704">
            <w:pPr>
              <w:spacing w:after="0" w:line="240" w:lineRule="auto"/>
              <w:rPr>
                <w:rFonts w:ascii="Times New Roman" w:eastAsia="Times New Roman" w:hAnsi="Times New Roman" w:cs="Times New Roman"/>
                <w:sz w:val="24"/>
                <w:szCs w:val="24"/>
              </w:rPr>
            </w:pPr>
            <w:r w:rsidRPr="004F2A21">
              <w:rPr>
                <w:rFonts w:ascii="Times New Roman" w:eastAsia="Times New Roman" w:hAnsi="Times New Roman" w:cs="Times New Roman"/>
                <w:sz w:val="24"/>
                <w:szCs w:val="24"/>
              </w:rPr>
              <w:t xml:space="preserve">р/с </w:t>
            </w:r>
            <w:r w:rsidR="001458B2" w:rsidRPr="001458B2">
              <w:rPr>
                <w:rFonts w:ascii="Times New Roman" w:eastAsia="Times New Roman" w:hAnsi="Times New Roman" w:cs="Times New Roman"/>
                <w:sz w:val="24"/>
                <w:szCs w:val="24"/>
              </w:rPr>
              <w:t xml:space="preserve">40702810555070002624 </w:t>
            </w:r>
            <w:r w:rsidRPr="004F2A21">
              <w:rPr>
                <w:rFonts w:ascii="Times New Roman" w:eastAsia="Times New Roman" w:hAnsi="Times New Roman" w:cs="Times New Roman"/>
                <w:sz w:val="24"/>
                <w:szCs w:val="24"/>
              </w:rPr>
              <w:t xml:space="preserve">в Северо-Западный банк ПАО Сбербанк </w:t>
            </w:r>
          </w:p>
          <w:p w14:paraId="2A5EEBE3" w14:textId="77777777" w:rsidR="002D7FC4" w:rsidRDefault="002D7FC4" w:rsidP="00904704">
            <w:pPr>
              <w:spacing w:after="0" w:line="240" w:lineRule="auto"/>
              <w:rPr>
                <w:rFonts w:ascii="Times New Roman" w:eastAsia="Times New Roman" w:hAnsi="Times New Roman" w:cs="Times New Roman"/>
                <w:sz w:val="24"/>
                <w:szCs w:val="24"/>
              </w:rPr>
            </w:pPr>
            <w:r w:rsidRPr="004F2A21">
              <w:rPr>
                <w:rFonts w:ascii="Times New Roman" w:eastAsia="Times New Roman" w:hAnsi="Times New Roman" w:cs="Times New Roman"/>
                <w:sz w:val="24"/>
                <w:szCs w:val="24"/>
              </w:rPr>
              <w:t xml:space="preserve">к/с 30101810500000000653 </w:t>
            </w:r>
          </w:p>
          <w:p w14:paraId="168C3F2E" w14:textId="77777777" w:rsidR="002D7FC4" w:rsidRPr="004F2A21" w:rsidRDefault="002D7FC4" w:rsidP="00904704">
            <w:pPr>
              <w:spacing w:after="0" w:line="240" w:lineRule="auto"/>
              <w:rPr>
                <w:rFonts w:ascii="Times New Roman" w:eastAsia="Times New Roman" w:hAnsi="Times New Roman" w:cs="Times New Roman"/>
                <w:sz w:val="24"/>
                <w:szCs w:val="24"/>
              </w:rPr>
            </w:pPr>
            <w:r w:rsidRPr="004F2A21">
              <w:rPr>
                <w:rFonts w:ascii="Times New Roman" w:eastAsia="Times New Roman" w:hAnsi="Times New Roman" w:cs="Times New Roman"/>
                <w:sz w:val="24"/>
                <w:szCs w:val="24"/>
              </w:rPr>
              <w:t>БИК 044030653</w:t>
            </w:r>
          </w:p>
        </w:tc>
        <w:tc>
          <w:tcPr>
            <w:tcW w:w="4753" w:type="dxa"/>
            <w:gridSpan w:val="3"/>
          </w:tcPr>
          <w:p w14:paraId="1D6087C7"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р/с ___ в банке ____</w:t>
            </w:r>
          </w:p>
          <w:p w14:paraId="1B459C63" w14:textId="77777777" w:rsidR="002D7FC4"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 xml:space="preserve">к/с __ </w:t>
            </w:r>
          </w:p>
          <w:p w14:paraId="588D3331"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БИК _</w:t>
            </w:r>
          </w:p>
        </w:tc>
      </w:tr>
      <w:tr w:rsidR="002D7FC4" w:rsidRPr="00A255D9" w14:paraId="36AD2AFC" w14:textId="77777777" w:rsidTr="00904704">
        <w:trPr>
          <w:trHeight w:val="850"/>
        </w:trPr>
        <w:tc>
          <w:tcPr>
            <w:tcW w:w="4530" w:type="dxa"/>
            <w:gridSpan w:val="3"/>
          </w:tcPr>
          <w:p w14:paraId="453686E0" w14:textId="77777777" w:rsidR="002D7FC4" w:rsidRPr="004F2A21" w:rsidRDefault="002D7FC4" w:rsidP="00904704">
            <w:pPr>
              <w:spacing w:after="0" w:line="240" w:lineRule="auto"/>
              <w:rPr>
                <w:rFonts w:ascii="Times New Roman" w:eastAsia="Times New Roman" w:hAnsi="Times New Roman" w:cs="Times New Roman"/>
                <w:sz w:val="24"/>
                <w:szCs w:val="24"/>
              </w:rPr>
            </w:pPr>
            <w:r w:rsidRPr="004F2A21">
              <w:rPr>
                <w:rFonts w:ascii="Times New Roman" w:eastAsia="Times New Roman" w:hAnsi="Times New Roman" w:cs="Times New Roman"/>
                <w:sz w:val="24"/>
                <w:szCs w:val="24"/>
              </w:rPr>
              <w:t>Телефон: (812) 438-10-74</w:t>
            </w:r>
          </w:p>
          <w:p w14:paraId="57E128B9" w14:textId="77777777" w:rsidR="002D7FC4" w:rsidRDefault="002D7FC4" w:rsidP="00904704">
            <w:pPr>
              <w:spacing w:after="0" w:line="240" w:lineRule="auto"/>
              <w:rPr>
                <w:rFonts w:ascii="Times New Roman" w:eastAsia="Times New Roman" w:hAnsi="Times New Roman" w:cs="Times New Roman"/>
                <w:sz w:val="24"/>
                <w:szCs w:val="24"/>
              </w:rPr>
            </w:pPr>
            <w:r w:rsidRPr="004F2A21">
              <w:rPr>
                <w:rFonts w:ascii="Times New Roman" w:eastAsia="Times New Roman" w:hAnsi="Times New Roman" w:cs="Times New Roman"/>
                <w:sz w:val="24"/>
                <w:szCs w:val="24"/>
              </w:rPr>
              <w:t>Э</w:t>
            </w:r>
            <w:sdt>
              <w:sdtPr>
                <w:rPr>
                  <w:rFonts w:ascii="Times New Roman" w:hAnsi="Times New Roman" w:cs="Times New Roman"/>
                  <w:sz w:val="24"/>
                  <w:szCs w:val="24"/>
                </w:rPr>
                <w:tag w:val="goog_rdk_2"/>
                <w:id w:val="-1934430418"/>
              </w:sdtPr>
              <w:sdtEndPr/>
              <w:sdtContent/>
            </w:sdt>
            <w:sdt>
              <w:sdtPr>
                <w:rPr>
                  <w:rFonts w:ascii="Times New Roman" w:hAnsi="Times New Roman" w:cs="Times New Roman"/>
                  <w:sz w:val="24"/>
                  <w:szCs w:val="24"/>
                </w:rPr>
                <w:tag w:val="goog_rdk_3"/>
                <w:id w:val="482431774"/>
              </w:sdtPr>
              <w:sdtEndPr/>
              <w:sdtContent/>
            </w:sdt>
            <w:r w:rsidRPr="004F2A21">
              <w:rPr>
                <w:rFonts w:ascii="Times New Roman" w:eastAsia="Times New Roman" w:hAnsi="Times New Roman" w:cs="Times New Roman"/>
                <w:sz w:val="24"/>
                <w:szCs w:val="24"/>
              </w:rPr>
              <w:t xml:space="preserve">лектронная почта: </w:t>
            </w:r>
            <w:hyperlink r:id="rId11" w:history="1">
              <w:r w:rsidRPr="003C08F2">
                <w:rPr>
                  <w:rStyle w:val="ac"/>
                  <w:rFonts w:ascii="Times New Roman" w:eastAsia="Times New Roman" w:hAnsi="Times New Roman" w:cs="Times New Roman"/>
                  <w:sz w:val="24"/>
                  <w:szCs w:val="24"/>
                </w:rPr>
                <w:t>ssp@adriver.ru</w:t>
              </w:r>
            </w:hyperlink>
          </w:p>
          <w:p w14:paraId="73E429E1" w14:textId="77777777" w:rsidR="002D7FC4" w:rsidRPr="004F2A21" w:rsidRDefault="002D7FC4" w:rsidP="00904704">
            <w:pPr>
              <w:spacing w:after="0" w:line="240" w:lineRule="auto"/>
              <w:rPr>
                <w:rFonts w:ascii="Times New Roman" w:eastAsia="Times New Roman" w:hAnsi="Times New Roman" w:cs="Times New Roman"/>
                <w:sz w:val="24"/>
                <w:szCs w:val="24"/>
              </w:rPr>
            </w:pPr>
          </w:p>
        </w:tc>
        <w:tc>
          <w:tcPr>
            <w:tcW w:w="4753" w:type="dxa"/>
            <w:gridSpan w:val="3"/>
          </w:tcPr>
          <w:p w14:paraId="1327936E"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 xml:space="preserve">Телефон: __ </w:t>
            </w:r>
          </w:p>
          <w:p w14:paraId="704F8BA5" w14:textId="77777777" w:rsidR="002D7FC4" w:rsidRPr="004F2A21" w:rsidRDefault="002D7FC4" w:rsidP="009047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2A21">
              <w:rPr>
                <w:rFonts w:ascii="Times New Roman" w:eastAsia="Times New Roman" w:hAnsi="Times New Roman" w:cs="Times New Roman"/>
                <w:color w:val="000000"/>
                <w:sz w:val="24"/>
                <w:szCs w:val="24"/>
              </w:rPr>
              <w:t>Электронная почта: любые адреса, заканчивающиеся на @_____</w:t>
            </w:r>
          </w:p>
        </w:tc>
      </w:tr>
      <w:tr w:rsidR="002D7FC4" w:rsidRPr="00A255D9" w14:paraId="55DF1E48" w14:textId="77777777" w:rsidTr="00904704">
        <w:trPr>
          <w:gridAfter w:val="1"/>
          <w:wAfter w:w="7" w:type="dxa"/>
          <w:trHeight w:val="657"/>
        </w:trPr>
        <w:tc>
          <w:tcPr>
            <w:tcW w:w="2547" w:type="dxa"/>
            <w:vAlign w:val="bottom"/>
          </w:tcPr>
          <w:p w14:paraId="2C56CAB5" w14:textId="77777777" w:rsidR="002D7FC4" w:rsidRPr="00A255D9" w:rsidRDefault="002D7FC4" w:rsidP="00904704">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Генеральный директор</w:t>
            </w:r>
          </w:p>
          <w:p w14:paraId="18AB4E55" w14:textId="1BA97CCF" w:rsidR="002D7FC4" w:rsidRPr="00A255D9" w:rsidRDefault="000A51F3" w:rsidP="00904704">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Н.Л. Невенчанный</w:t>
            </w:r>
          </w:p>
        </w:tc>
        <w:tc>
          <w:tcPr>
            <w:tcW w:w="1976" w:type="dxa"/>
            <w:vAlign w:val="bottom"/>
          </w:tcPr>
          <w:p w14:paraId="7EE8DEC7" w14:textId="77777777" w:rsidR="002D7FC4" w:rsidRPr="00A255D9" w:rsidRDefault="002D7FC4" w:rsidP="0090470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______________</w:t>
            </w:r>
          </w:p>
        </w:tc>
        <w:tc>
          <w:tcPr>
            <w:tcW w:w="2560" w:type="dxa"/>
            <w:gridSpan w:val="2"/>
            <w:vAlign w:val="bottom"/>
          </w:tcPr>
          <w:p w14:paraId="46B77892" w14:textId="77777777" w:rsidR="002D7FC4" w:rsidRPr="00A255D9" w:rsidRDefault="002D7FC4" w:rsidP="00904704">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Генеральный директор</w:t>
            </w:r>
          </w:p>
          <w:p w14:paraId="079951AF" w14:textId="77777777" w:rsidR="002D7FC4" w:rsidRPr="00A255D9" w:rsidRDefault="002D7FC4" w:rsidP="00904704">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[Dir Name]</w:t>
            </w:r>
          </w:p>
        </w:tc>
        <w:tc>
          <w:tcPr>
            <w:tcW w:w="2193" w:type="dxa"/>
            <w:vAlign w:val="bottom"/>
          </w:tcPr>
          <w:p w14:paraId="1FDF557B" w14:textId="77777777" w:rsidR="002D7FC4" w:rsidRPr="00A255D9" w:rsidRDefault="002D7FC4" w:rsidP="0090470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55D9">
              <w:rPr>
                <w:rFonts w:ascii="Times New Roman" w:eastAsia="Times New Roman" w:hAnsi="Times New Roman" w:cs="Times New Roman"/>
                <w:color w:val="000000"/>
                <w:sz w:val="24"/>
                <w:szCs w:val="24"/>
              </w:rPr>
              <w:t>_________________</w:t>
            </w:r>
          </w:p>
        </w:tc>
      </w:tr>
    </w:tbl>
    <w:p w14:paraId="68C6E20A" w14:textId="77777777" w:rsidR="007C0702" w:rsidRDefault="007C0702" w:rsidP="000A51F3">
      <w:bookmarkStart w:id="0" w:name="_heading=h.gjdgxs" w:colFirst="0" w:colLast="0"/>
      <w:bookmarkEnd w:id="0"/>
    </w:p>
    <w:sectPr w:rsidR="007C0702" w:rsidSect="002D7FC4">
      <w:footerReference w:type="default" r:id="rId12"/>
      <w:headerReference w:type="first" r:id="rId13"/>
      <w:footerReference w:type="first" r:id="rId14"/>
      <w:pgSz w:w="11906" w:h="16838"/>
      <w:pgMar w:top="1134" w:right="851" w:bottom="1247"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5C20" w14:textId="77777777" w:rsidR="0089237D" w:rsidRDefault="0089237D">
      <w:pPr>
        <w:spacing w:after="0" w:line="240" w:lineRule="auto"/>
      </w:pPr>
      <w:r>
        <w:separator/>
      </w:r>
    </w:p>
  </w:endnote>
  <w:endnote w:type="continuationSeparator" w:id="0">
    <w:p w14:paraId="5B762FFB" w14:textId="77777777" w:rsidR="0089237D" w:rsidRDefault="0089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097B" w14:textId="77777777" w:rsidR="002D7FC4" w:rsidRDefault="002D7FC4">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eastAsia="Times New Roman" w:hAnsi="Times New Roman" w:cs="Times New Roman"/>
        <w:color w:val="000000"/>
        <w:sz w:val="20"/>
        <w:szCs w:val="20"/>
      </w:rPr>
      <w:t xml:space="preserve">Страница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из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F921" w14:textId="77777777" w:rsidR="002D7FC4" w:rsidRDefault="002D7FC4">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eastAsia="Times New Roman" w:hAnsi="Times New Roman" w:cs="Times New Roman"/>
        <w:color w:val="000000"/>
        <w:sz w:val="20"/>
        <w:szCs w:val="20"/>
      </w:rPr>
      <w:t xml:space="preserve">Страница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из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CE3F7" w14:textId="77777777" w:rsidR="0089237D" w:rsidRDefault="0089237D">
      <w:pPr>
        <w:spacing w:after="0" w:line="240" w:lineRule="auto"/>
      </w:pPr>
      <w:r>
        <w:separator/>
      </w:r>
    </w:p>
  </w:footnote>
  <w:footnote w:type="continuationSeparator" w:id="0">
    <w:p w14:paraId="23C26444" w14:textId="77777777" w:rsidR="0089237D" w:rsidRDefault="0089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CDB2" w14:textId="77777777" w:rsidR="002D7FC4" w:rsidRDefault="002D7FC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F16E1"/>
    <w:multiLevelType w:val="multilevel"/>
    <w:tmpl w:val="2E5E44C0"/>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892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F2"/>
    <w:rsid w:val="00012379"/>
    <w:rsid w:val="000A51F3"/>
    <w:rsid w:val="001458B2"/>
    <w:rsid w:val="002D76A6"/>
    <w:rsid w:val="002D7FC4"/>
    <w:rsid w:val="00483FDC"/>
    <w:rsid w:val="00671551"/>
    <w:rsid w:val="00674787"/>
    <w:rsid w:val="00707A1D"/>
    <w:rsid w:val="007C0702"/>
    <w:rsid w:val="008202D3"/>
    <w:rsid w:val="0089237D"/>
    <w:rsid w:val="009E314C"/>
    <w:rsid w:val="00A56FD9"/>
    <w:rsid w:val="00A90C19"/>
    <w:rsid w:val="00C27B48"/>
    <w:rsid w:val="00D27DD2"/>
    <w:rsid w:val="00DA4CF2"/>
    <w:rsid w:val="00DD19FD"/>
    <w:rsid w:val="00ED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EBF8"/>
  <w15:chartTrackingRefBased/>
  <w15:docId w15:val="{C294A7A3-B0C4-48BF-90C5-CDC59884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FC4"/>
    <w:pPr>
      <w:spacing w:after="200" w:line="276" w:lineRule="auto"/>
    </w:pPr>
    <w:rPr>
      <w:rFonts w:ascii="Aptos" w:eastAsia="Aptos" w:hAnsi="Aptos" w:cs="Aptos"/>
      <w:kern w:val="0"/>
      <w:lang w:eastAsia="ru-RU"/>
      <w14:ligatures w14:val="none"/>
    </w:rPr>
  </w:style>
  <w:style w:type="paragraph" w:styleId="1">
    <w:name w:val="heading 1"/>
    <w:basedOn w:val="a"/>
    <w:next w:val="a"/>
    <w:link w:val="10"/>
    <w:uiPriority w:val="9"/>
    <w:qFormat/>
    <w:rsid w:val="00DA4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A4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A4C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A4C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A4C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A4C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C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C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C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C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A4C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A4C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A4C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A4C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A4C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CF2"/>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C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CF2"/>
    <w:rPr>
      <w:rFonts w:eastAsiaTheme="majorEastAsia" w:cstheme="majorBidi"/>
      <w:color w:val="272727" w:themeColor="text1" w:themeTint="D8"/>
    </w:rPr>
  </w:style>
  <w:style w:type="paragraph" w:styleId="a3">
    <w:name w:val="Title"/>
    <w:basedOn w:val="a"/>
    <w:next w:val="a"/>
    <w:link w:val="a4"/>
    <w:uiPriority w:val="10"/>
    <w:qFormat/>
    <w:rsid w:val="00DA4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4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C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CF2"/>
    <w:pPr>
      <w:spacing w:before="160"/>
      <w:jc w:val="center"/>
    </w:pPr>
    <w:rPr>
      <w:i/>
      <w:iCs/>
      <w:color w:val="404040" w:themeColor="text1" w:themeTint="BF"/>
    </w:rPr>
  </w:style>
  <w:style w:type="character" w:customStyle="1" w:styleId="22">
    <w:name w:val="Цитата 2 Знак"/>
    <w:basedOn w:val="a0"/>
    <w:link w:val="21"/>
    <w:uiPriority w:val="29"/>
    <w:rsid w:val="00DA4CF2"/>
    <w:rPr>
      <w:i/>
      <w:iCs/>
      <w:color w:val="404040" w:themeColor="text1" w:themeTint="BF"/>
    </w:rPr>
  </w:style>
  <w:style w:type="paragraph" w:styleId="a7">
    <w:name w:val="List Paragraph"/>
    <w:basedOn w:val="a"/>
    <w:uiPriority w:val="34"/>
    <w:qFormat/>
    <w:rsid w:val="00DA4CF2"/>
    <w:pPr>
      <w:ind w:left="720"/>
      <w:contextualSpacing/>
    </w:pPr>
  </w:style>
  <w:style w:type="character" w:styleId="a8">
    <w:name w:val="Intense Emphasis"/>
    <w:basedOn w:val="a0"/>
    <w:uiPriority w:val="21"/>
    <w:qFormat/>
    <w:rsid w:val="00DA4CF2"/>
    <w:rPr>
      <w:i/>
      <w:iCs/>
      <w:color w:val="0F4761" w:themeColor="accent1" w:themeShade="BF"/>
    </w:rPr>
  </w:style>
  <w:style w:type="paragraph" w:styleId="a9">
    <w:name w:val="Intense Quote"/>
    <w:basedOn w:val="a"/>
    <w:next w:val="a"/>
    <w:link w:val="aa"/>
    <w:uiPriority w:val="30"/>
    <w:qFormat/>
    <w:rsid w:val="00DA4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A4CF2"/>
    <w:rPr>
      <w:i/>
      <w:iCs/>
      <w:color w:val="0F4761" w:themeColor="accent1" w:themeShade="BF"/>
    </w:rPr>
  </w:style>
  <w:style w:type="character" w:styleId="ab">
    <w:name w:val="Intense Reference"/>
    <w:basedOn w:val="a0"/>
    <w:uiPriority w:val="32"/>
    <w:qFormat/>
    <w:rsid w:val="00DA4CF2"/>
    <w:rPr>
      <w:b/>
      <w:bCs/>
      <w:smallCaps/>
      <w:color w:val="0F4761" w:themeColor="accent1" w:themeShade="BF"/>
      <w:spacing w:val="5"/>
    </w:rPr>
  </w:style>
  <w:style w:type="character" w:styleId="ac">
    <w:name w:val="Hyperlink"/>
    <w:basedOn w:val="a0"/>
    <w:uiPriority w:val="99"/>
    <w:unhideWhenUsed/>
    <w:rsid w:val="002D7FC4"/>
    <w:rPr>
      <w:color w:val="467886" w:themeColor="hyperlink"/>
      <w:u w:val="single"/>
    </w:rPr>
  </w:style>
  <w:style w:type="paragraph" w:styleId="ad">
    <w:name w:val="Revision"/>
    <w:hidden/>
    <w:uiPriority w:val="99"/>
    <w:semiHidden/>
    <w:rsid w:val="00DD19FD"/>
    <w:pPr>
      <w:spacing w:after="0" w:line="240" w:lineRule="auto"/>
    </w:pPr>
    <w:rPr>
      <w:rFonts w:ascii="Aptos" w:eastAsia="Aptos" w:hAnsi="Aptos" w:cs="Aptos"/>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ver.ru/doc/rtb/ssp/gener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river.ru/doc/rtb/termsdefinitionsds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p@adriv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driver.ru/doc/rtb/dspforadriverssp/" TargetMode="External"/><Relationship Id="rId4" Type="http://schemas.openxmlformats.org/officeDocument/2006/relationships/webSettings" Target="webSettings.xml"/><Relationship Id="rId9" Type="http://schemas.openxmlformats.org/officeDocument/2006/relationships/hyperlink" Target="http://www.adrive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4929</Words>
  <Characters>28101</Characters>
  <Application>Microsoft Office Word</Application>
  <DocSecurity>0</DocSecurity>
  <Lines>234</Lines>
  <Paragraphs>65</Paragraphs>
  <ScaleCrop>false</ScaleCrop>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Уруев</dc:creator>
  <cp:keywords/>
  <dc:description/>
  <cp:lastModifiedBy>Александр Уруев</cp:lastModifiedBy>
  <cp:revision>11</cp:revision>
  <dcterms:created xsi:type="dcterms:W3CDTF">2024-08-27T01:56:00Z</dcterms:created>
  <dcterms:modified xsi:type="dcterms:W3CDTF">2024-08-27T10:56:00Z</dcterms:modified>
</cp:coreProperties>
</file>